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8A91C" w14:textId="06D20D43" w:rsidR="0031125A" w:rsidRDefault="0031125A" w:rsidP="00BD518A">
      <w:pPr>
        <w:pStyle w:val="Heading2"/>
        <w:rPr>
          <w:sz w:val="64"/>
          <w:szCs w:val="64"/>
        </w:rPr>
      </w:pPr>
      <w:r>
        <w:rPr>
          <w:sz w:val="64"/>
          <w:szCs w:val="64"/>
        </w:rPr>
        <w:t xml:space="preserve">Annual Report 2024-2025 </w:t>
      </w:r>
    </w:p>
    <w:p w14:paraId="5119DB2C" w14:textId="51F632F1" w:rsidR="0031125A" w:rsidRDefault="00BA46D2" w:rsidP="0031125A">
      <w:pPr>
        <w:spacing w:before="240" w:after="240"/>
        <w:rPr>
          <w:b/>
          <w:bCs/>
          <w:sz w:val="64"/>
          <w:szCs w:val="64"/>
        </w:rPr>
      </w:pPr>
      <w:r w:rsidRPr="00BA46D2">
        <w:rPr>
          <w:b/>
          <w:bCs/>
          <w:noProof/>
          <w:sz w:val="64"/>
          <w:szCs w:val="64"/>
        </w:rPr>
        <w:drawing>
          <wp:inline distT="0" distB="0" distL="0" distR="0" wp14:anchorId="39BAD124" wp14:editId="6B81DAF2">
            <wp:extent cx="1177637" cy="1177637"/>
            <wp:effectExtent l="0" t="0" r="3810" b="3810"/>
            <wp:docPr id="1005379290" name="Picture 1" descr="2024 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79290" name="Picture 1" descr="2024 date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1362" cy="118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6D2">
        <w:rPr>
          <w:b/>
          <w:bCs/>
          <w:noProof/>
          <w:sz w:val="64"/>
          <w:szCs w:val="64"/>
        </w:rPr>
        <w:drawing>
          <wp:inline distT="0" distB="0" distL="0" distR="0" wp14:anchorId="6D0D2D3A" wp14:editId="742AE70D">
            <wp:extent cx="1184564" cy="1184564"/>
            <wp:effectExtent l="0" t="0" r="0" b="0"/>
            <wp:docPr id="1249835790" name="Picture 1" descr="2025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35790" name="Picture 1" descr="2025 da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4176" cy="11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2BBA" w14:textId="31734B86" w:rsidR="0031125A" w:rsidRPr="00E4721D" w:rsidRDefault="0031125A" w:rsidP="0031125A">
      <w:pPr>
        <w:spacing w:before="240" w:after="240"/>
        <w:rPr>
          <w:b/>
          <w:bCs/>
          <w:sz w:val="64"/>
          <w:szCs w:val="64"/>
        </w:rPr>
      </w:pPr>
      <w:r>
        <w:rPr>
          <w:noProof/>
        </w:rPr>
        <w:drawing>
          <wp:inline distT="0" distB="0" distL="0" distR="0" wp14:anchorId="06741C10" wp14:editId="37D95C7B">
            <wp:extent cx="1219200" cy="1219200"/>
            <wp:effectExtent l="0" t="0" r="0" b="0"/>
            <wp:docPr id="1952986405" name="Picture 1952986405" descr="Annual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ual Re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97" cy="12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D811" w14:textId="77777777" w:rsidR="009B6810" w:rsidRPr="005815A5" w:rsidRDefault="0011287D" w:rsidP="005815A5">
      <w:pPr>
        <w:pStyle w:val="Heading1"/>
      </w:pPr>
      <w:r w:rsidRPr="005815A5">
        <w:t>Easy Read</w:t>
      </w:r>
    </w:p>
    <w:p w14:paraId="786CA691" w14:textId="77777777" w:rsidR="00351A5E" w:rsidRDefault="00BE10A8" w:rsidP="00351A5E">
      <w:pPr>
        <w:pStyle w:val="Footer"/>
      </w:pPr>
      <w:r w:rsidRPr="003059FF">
        <w:rPr>
          <w:noProof/>
        </w:rPr>
        <w:drawing>
          <wp:inline distT="0" distB="0" distL="0" distR="0" wp14:anchorId="07A01959" wp14:editId="23F90F99">
            <wp:extent cx="1197032" cy="1197032"/>
            <wp:effectExtent l="0" t="0" r="3175" b="317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10" cy="12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 w:rsidRPr="003059FF">
        <w:rPr>
          <w:noProof/>
        </w:rPr>
        <w:drawing>
          <wp:inline distT="0" distB="0" distL="0" distR="0" wp14:anchorId="24D83720" wp14:editId="15C79899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5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vertAnchor="page" w:horzAnchor="margin" w:tblpY="119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781"/>
      </w:tblGrid>
      <w:tr w:rsidR="00351A5E" w14:paraId="65EA33DF" w14:textId="77777777" w:rsidTr="00BD518A">
        <w:trPr>
          <w:trHeight w:val="1613"/>
        </w:trPr>
        <w:tc>
          <w:tcPr>
            <w:tcW w:w="4847" w:type="dxa"/>
          </w:tcPr>
          <w:p w14:paraId="7B3EF0D3" w14:textId="77777777" w:rsidR="00351A5E" w:rsidRPr="00F22D51" w:rsidRDefault="00351A5E" w:rsidP="00F22D51">
            <w:r w:rsidRPr="00A43A2C">
              <w:t>Report by the Scottish Human Rights Commission</w:t>
            </w:r>
            <w:r w:rsidRPr="00F22D51">
              <w:t xml:space="preserve"> (SHRC) </w:t>
            </w:r>
          </w:p>
        </w:tc>
        <w:tc>
          <w:tcPr>
            <w:tcW w:w="4781" w:type="dxa"/>
          </w:tcPr>
          <w:p w14:paraId="38A9D201" w14:textId="77777777" w:rsidR="00351A5E" w:rsidRPr="00F22D51" w:rsidRDefault="00351A5E" w:rsidP="00F22D51">
            <w:pPr>
              <w:pStyle w:val="Footer"/>
            </w:pPr>
            <w:r w:rsidRPr="003059F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35F47C" wp14:editId="11893423">
                  <wp:simplePos x="0" y="0"/>
                  <wp:positionH relativeFrom="column">
                    <wp:posOffset>326829</wp:posOffset>
                  </wp:positionH>
                  <wp:positionV relativeFrom="paragraph">
                    <wp:posOffset>51728</wp:posOffset>
                  </wp:positionV>
                  <wp:extent cx="2074545" cy="1168400"/>
                  <wp:effectExtent l="0" t="0" r="1905" b="0"/>
                  <wp:wrapSquare wrapText="bothSides"/>
                  <wp:docPr id="57326948" name="Picture 1" descr="Scottish Human Rights Commission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 descr="Scottish Human Rights Commission logo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20745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D4E51A" w14:textId="77777777" w:rsidR="00351A5E" w:rsidRPr="003059FF" w:rsidRDefault="00351A5E" w:rsidP="003059FF">
      <w:r>
        <w:br w:type="page"/>
      </w:r>
    </w:p>
    <w:p w14:paraId="758863E0" w14:textId="73FCC031" w:rsidR="005815A5" w:rsidRDefault="005815A5" w:rsidP="005815A5">
      <w:pPr>
        <w:pStyle w:val="Heading2"/>
      </w:pPr>
      <w:r>
        <w:lastRenderedPageBreak/>
        <w:t>Contents</w:t>
      </w:r>
      <w:r w:rsidR="00C27E49">
        <w:t xml:space="preserve"> page</w:t>
      </w:r>
      <w:r>
        <w:t xml:space="preserve"> </w:t>
      </w:r>
    </w:p>
    <w:tbl>
      <w:tblPr>
        <w:tblStyle w:val="TableGrid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3557"/>
        <w:gridCol w:w="1742"/>
        <w:gridCol w:w="2326"/>
        <w:gridCol w:w="2003"/>
      </w:tblGrid>
      <w:tr w:rsidR="002279B0" w14:paraId="7C4BFFDA" w14:textId="11130DA3" w:rsidTr="002279B0">
        <w:trPr>
          <w:cantSplit/>
          <w:tblHeader/>
        </w:trPr>
        <w:tc>
          <w:tcPr>
            <w:tcW w:w="3557" w:type="dxa"/>
          </w:tcPr>
          <w:p w14:paraId="04C80691" w14:textId="77777777" w:rsidR="002279B0" w:rsidRPr="00F22D51" w:rsidRDefault="002279B0" w:rsidP="00FD7D29">
            <w:r w:rsidRPr="003059FF">
              <w:t>Heading</w:t>
            </w:r>
          </w:p>
        </w:tc>
        <w:tc>
          <w:tcPr>
            <w:tcW w:w="1742" w:type="dxa"/>
          </w:tcPr>
          <w:p w14:paraId="4A7CB836" w14:textId="77777777" w:rsidR="002279B0" w:rsidRPr="003059FF" w:rsidRDefault="002279B0" w:rsidP="00FD7D29"/>
        </w:tc>
        <w:tc>
          <w:tcPr>
            <w:tcW w:w="2326" w:type="dxa"/>
          </w:tcPr>
          <w:p w14:paraId="08B0A8E5" w14:textId="4543861C" w:rsidR="002279B0" w:rsidRPr="00F22D51" w:rsidRDefault="002279B0" w:rsidP="00FD7D29">
            <w:r w:rsidRPr="003059FF">
              <w:t>Page number</w:t>
            </w:r>
          </w:p>
        </w:tc>
        <w:tc>
          <w:tcPr>
            <w:tcW w:w="2003" w:type="dxa"/>
          </w:tcPr>
          <w:p w14:paraId="22FEF065" w14:textId="77777777" w:rsidR="002279B0" w:rsidRPr="003059FF" w:rsidRDefault="002279B0" w:rsidP="00FD7D29"/>
        </w:tc>
      </w:tr>
      <w:tr w:rsidR="002279B0" w14:paraId="6E896023" w14:textId="295925CA" w:rsidTr="002279B0">
        <w:trPr>
          <w:cantSplit/>
        </w:trPr>
        <w:tc>
          <w:tcPr>
            <w:tcW w:w="3557" w:type="dxa"/>
          </w:tcPr>
          <w:p w14:paraId="0AA343E9" w14:textId="77777777" w:rsidR="002279B0" w:rsidRPr="00F22D51" w:rsidRDefault="002279B0" w:rsidP="00FD7D29">
            <w:r>
              <w:t>Who we are</w:t>
            </w:r>
          </w:p>
        </w:tc>
        <w:tc>
          <w:tcPr>
            <w:tcW w:w="1742" w:type="dxa"/>
          </w:tcPr>
          <w:p w14:paraId="67B9E2DA" w14:textId="77777777" w:rsidR="002279B0" w:rsidRDefault="002279B0" w:rsidP="00FD7D29"/>
        </w:tc>
        <w:tc>
          <w:tcPr>
            <w:tcW w:w="2326" w:type="dxa"/>
          </w:tcPr>
          <w:p w14:paraId="347102E8" w14:textId="2DB3D9DE" w:rsidR="002279B0" w:rsidRPr="00F22D51" w:rsidRDefault="002279B0" w:rsidP="00FD7D29">
            <w:r>
              <w:t>Page 4</w:t>
            </w:r>
          </w:p>
        </w:tc>
        <w:tc>
          <w:tcPr>
            <w:tcW w:w="2003" w:type="dxa"/>
          </w:tcPr>
          <w:p w14:paraId="5C0B7AB7" w14:textId="77777777" w:rsidR="002279B0" w:rsidRDefault="002279B0" w:rsidP="00FD7D29"/>
        </w:tc>
      </w:tr>
      <w:tr w:rsidR="002279B0" w14:paraId="422991C6" w14:textId="3F6FB17F" w:rsidTr="002279B0">
        <w:trPr>
          <w:cantSplit/>
        </w:trPr>
        <w:tc>
          <w:tcPr>
            <w:tcW w:w="3557" w:type="dxa"/>
          </w:tcPr>
          <w:p w14:paraId="273A0119" w14:textId="54E80AC5" w:rsidR="002279B0" w:rsidRPr="00F22D51" w:rsidRDefault="002279B0" w:rsidP="00FD7D29">
            <w:r>
              <w:t>The work we do</w:t>
            </w:r>
          </w:p>
        </w:tc>
        <w:tc>
          <w:tcPr>
            <w:tcW w:w="1742" w:type="dxa"/>
          </w:tcPr>
          <w:p w14:paraId="09CB2F4B" w14:textId="77777777" w:rsidR="002279B0" w:rsidRPr="00CC4A0E" w:rsidRDefault="002279B0" w:rsidP="00FD7D29"/>
        </w:tc>
        <w:tc>
          <w:tcPr>
            <w:tcW w:w="2326" w:type="dxa"/>
          </w:tcPr>
          <w:p w14:paraId="7748E296" w14:textId="6140B0CA" w:rsidR="002279B0" w:rsidRPr="00F22D51" w:rsidRDefault="002279B0" w:rsidP="00FD7D29">
            <w:r w:rsidRPr="00CC4A0E">
              <w:t xml:space="preserve">Page </w:t>
            </w:r>
            <w:r>
              <w:t>5</w:t>
            </w:r>
          </w:p>
        </w:tc>
        <w:tc>
          <w:tcPr>
            <w:tcW w:w="2003" w:type="dxa"/>
          </w:tcPr>
          <w:p w14:paraId="3AF92802" w14:textId="77777777" w:rsidR="002279B0" w:rsidRPr="00CC4A0E" w:rsidRDefault="002279B0" w:rsidP="00FD7D29"/>
        </w:tc>
      </w:tr>
      <w:tr w:rsidR="002279B0" w14:paraId="033DFB2C" w14:textId="0380AA86" w:rsidTr="002279B0">
        <w:trPr>
          <w:cantSplit/>
        </w:trPr>
        <w:tc>
          <w:tcPr>
            <w:tcW w:w="3557" w:type="dxa"/>
          </w:tcPr>
          <w:p w14:paraId="75F6B6BE" w14:textId="77777777" w:rsidR="002279B0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</w:p>
          <w:p w14:paraId="4FCA2761" w14:textId="2D095161" w:rsidR="002279B0" w:rsidRPr="002A725B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  <w:r w:rsidRPr="002A725B">
              <w:rPr>
                <w:b w:val="0"/>
                <w:bCs w:val="0"/>
                <w:sz w:val="32"/>
                <w:szCs w:val="32"/>
              </w:rPr>
              <w:t>Our main work in 2024 to 202</w:t>
            </w:r>
            <w:r>
              <w:rPr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1742" w:type="dxa"/>
          </w:tcPr>
          <w:p w14:paraId="46C09ED5" w14:textId="77777777" w:rsidR="002279B0" w:rsidRPr="00CC4A0E" w:rsidRDefault="002279B0" w:rsidP="00FD7D29"/>
        </w:tc>
        <w:tc>
          <w:tcPr>
            <w:tcW w:w="2326" w:type="dxa"/>
          </w:tcPr>
          <w:p w14:paraId="195594E6" w14:textId="52E21807" w:rsidR="002279B0" w:rsidRPr="00F22D51" w:rsidRDefault="002279B0" w:rsidP="00FD7D29">
            <w:r w:rsidRPr="00CC4A0E">
              <w:t xml:space="preserve">Page </w:t>
            </w:r>
            <w:r>
              <w:t>7</w:t>
            </w:r>
          </w:p>
        </w:tc>
        <w:tc>
          <w:tcPr>
            <w:tcW w:w="2003" w:type="dxa"/>
          </w:tcPr>
          <w:p w14:paraId="7A1A8954" w14:textId="77777777" w:rsidR="002279B0" w:rsidRPr="00CC4A0E" w:rsidRDefault="002279B0" w:rsidP="00FD7D29"/>
        </w:tc>
      </w:tr>
      <w:tr w:rsidR="002279B0" w14:paraId="4303FE9C" w14:textId="671353A0" w:rsidTr="002279B0">
        <w:trPr>
          <w:cantSplit/>
        </w:trPr>
        <w:tc>
          <w:tcPr>
            <w:tcW w:w="3557" w:type="dxa"/>
          </w:tcPr>
          <w:p w14:paraId="7BD982A0" w14:textId="48279196" w:rsidR="002279B0" w:rsidRPr="00F22D51" w:rsidRDefault="002279B0" w:rsidP="00FD7D29">
            <w:r>
              <w:t xml:space="preserve">Key reports </w:t>
            </w:r>
          </w:p>
        </w:tc>
        <w:tc>
          <w:tcPr>
            <w:tcW w:w="1742" w:type="dxa"/>
          </w:tcPr>
          <w:p w14:paraId="42C3BD2A" w14:textId="77777777" w:rsidR="002279B0" w:rsidRPr="00CC4A0E" w:rsidRDefault="002279B0" w:rsidP="00FD7D29"/>
        </w:tc>
        <w:tc>
          <w:tcPr>
            <w:tcW w:w="2326" w:type="dxa"/>
          </w:tcPr>
          <w:p w14:paraId="62752471" w14:textId="669A267F" w:rsidR="002279B0" w:rsidRPr="00F22D51" w:rsidRDefault="002279B0" w:rsidP="00FD7D29">
            <w:r w:rsidRPr="00CC4A0E">
              <w:t>Pa</w:t>
            </w:r>
            <w:r w:rsidRPr="00F22D51">
              <w:t xml:space="preserve">ge </w:t>
            </w:r>
            <w:r>
              <w:t>9</w:t>
            </w:r>
          </w:p>
        </w:tc>
        <w:tc>
          <w:tcPr>
            <w:tcW w:w="2003" w:type="dxa"/>
          </w:tcPr>
          <w:p w14:paraId="6B7C018E" w14:textId="77777777" w:rsidR="002279B0" w:rsidRPr="00CC4A0E" w:rsidRDefault="002279B0" w:rsidP="00FD7D29"/>
        </w:tc>
      </w:tr>
      <w:tr w:rsidR="002279B0" w14:paraId="199B9518" w14:textId="0F549C06" w:rsidTr="002279B0">
        <w:trPr>
          <w:cantSplit/>
        </w:trPr>
        <w:tc>
          <w:tcPr>
            <w:tcW w:w="3557" w:type="dxa"/>
          </w:tcPr>
          <w:p w14:paraId="760F334B" w14:textId="77777777" w:rsidR="002279B0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</w:p>
          <w:p w14:paraId="5FD771FB" w14:textId="402FCA4B" w:rsidR="002279B0" w:rsidRPr="002A725B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  <w:r w:rsidRPr="002A725B">
              <w:rPr>
                <w:b w:val="0"/>
                <w:bCs w:val="0"/>
                <w:sz w:val="32"/>
                <w:szCs w:val="32"/>
              </w:rPr>
              <w:t>Making our work better</w:t>
            </w:r>
          </w:p>
        </w:tc>
        <w:tc>
          <w:tcPr>
            <w:tcW w:w="1742" w:type="dxa"/>
          </w:tcPr>
          <w:p w14:paraId="385416EC" w14:textId="77777777" w:rsidR="002279B0" w:rsidRDefault="002279B0" w:rsidP="00FD7D29"/>
        </w:tc>
        <w:tc>
          <w:tcPr>
            <w:tcW w:w="2326" w:type="dxa"/>
          </w:tcPr>
          <w:p w14:paraId="673C9135" w14:textId="6A3CC4BB" w:rsidR="002279B0" w:rsidRPr="00CC4A0E" w:rsidRDefault="002279B0" w:rsidP="00FD7D29">
            <w:r>
              <w:t>Page 11</w:t>
            </w:r>
          </w:p>
        </w:tc>
        <w:tc>
          <w:tcPr>
            <w:tcW w:w="2003" w:type="dxa"/>
          </w:tcPr>
          <w:p w14:paraId="3BF25A56" w14:textId="77777777" w:rsidR="002279B0" w:rsidRDefault="002279B0" w:rsidP="00FD7D29"/>
        </w:tc>
      </w:tr>
      <w:tr w:rsidR="002279B0" w14:paraId="2CCC818B" w14:textId="5B806C02" w:rsidTr="002279B0">
        <w:trPr>
          <w:cantSplit/>
        </w:trPr>
        <w:tc>
          <w:tcPr>
            <w:tcW w:w="3557" w:type="dxa"/>
          </w:tcPr>
          <w:p w14:paraId="26E5C38E" w14:textId="565FA4F9" w:rsidR="002279B0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</w:rPr>
              <w:t xml:space="preserve">Budget </w:t>
            </w:r>
          </w:p>
        </w:tc>
        <w:tc>
          <w:tcPr>
            <w:tcW w:w="1742" w:type="dxa"/>
          </w:tcPr>
          <w:p w14:paraId="58B8A0BE" w14:textId="77777777" w:rsidR="002279B0" w:rsidRDefault="002279B0" w:rsidP="00FD7D29"/>
        </w:tc>
        <w:tc>
          <w:tcPr>
            <w:tcW w:w="2326" w:type="dxa"/>
          </w:tcPr>
          <w:p w14:paraId="578BE491" w14:textId="0D001F2C" w:rsidR="002279B0" w:rsidRDefault="002279B0" w:rsidP="00FD7D29">
            <w:r>
              <w:t>Page 12</w:t>
            </w:r>
          </w:p>
        </w:tc>
        <w:tc>
          <w:tcPr>
            <w:tcW w:w="2003" w:type="dxa"/>
          </w:tcPr>
          <w:p w14:paraId="68BC6F9A" w14:textId="77777777" w:rsidR="002279B0" w:rsidRDefault="002279B0" w:rsidP="00FD7D29"/>
        </w:tc>
      </w:tr>
      <w:tr w:rsidR="002279B0" w14:paraId="65973650" w14:textId="20124FD9" w:rsidTr="002279B0">
        <w:trPr>
          <w:cantSplit/>
        </w:trPr>
        <w:tc>
          <w:tcPr>
            <w:tcW w:w="3557" w:type="dxa"/>
          </w:tcPr>
          <w:p w14:paraId="59ED45A3" w14:textId="77777777" w:rsidR="002279B0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</w:p>
          <w:p w14:paraId="5294CD12" w14:textId="22E8D983" w:rsidR="002279B0" w:rsidRPr="002A725B" w:rsidRDefault="002279B0" w:rsidP="002A725B">
            <w:pPr>
              <w:pStyle w:val="Heading2"/>
              <w:spacing w:before="240" w:after="240"/>
              <w:rPr>
                <w:b w:val="0"/>
                <w:bCs w:val="0"/>
                <w:sz w:val="32"/>
                <w:szCs w:val="32"/>
              </w:rPr>
            </w:pPr>
            <w:r w:rsidRPr="002A725B">
              <w:rPr>
                <w:b w:val="0"/>
                <w:bCs w:val="0"/>
                <w:sz w:val="32"/>
                <w:szCs w:val="32"/>
              </w:rPr>
              <w:t xml:space="preserve">Find out more </w:t>
            </w:r>
          </w:p>
        </w:tc>
        <w:tc>
          <w:tcPr>
            <w:tcW w:w="1742" w:type="dxa"/>
          </w:tcPr>
          <w:p w14:paraId="731072D7" w14:textId="77777777" w:rsidR="002279B0" w:rsidRDefault="002279B0" w:rsidP="00FD7D29"/>
        </w:tc>
        <w:tc>
          <w:tcPr>
            <w:tcW w:w="2326" w:type="dxa"/>
          </w:tcPr>
          <w:p w14:paraId="318C11E4" w14:textId="3DFB76FC" w:rsidR="002279B0" w:rsidRDefault="002279B0" w:rsidP="00FD7D29">
            <w:r>
              <w:t xml:space="preserve">Page 13 </w:t>
            </w:r>
          </w:p>
        </w:tc>
        <w:tc>
          <w:tcPr>
            <w:tcW w:w="2003" w:type="dxa"/>
          </w:tcPr>
          <w:p w14:paraId="798DF6B2" w14:textId="77777777" w:rsidR="002279B0" w:rsidRDefault="002279B0" w:rsidP="00FD7D29"/>
        </w:tc>
      </w:tr>
    </w:tbl>
    <w:p w14:paraId="0B4B6E4F" w14:textId="77777777" w:rsidR="00C27E49" w:rsidRDefault="00C27E49" w:rsidP="00C27E49"/>
    <w:p w14:paraId="521DEB18" w14:textId="77777777" w:rsidR="00C27E49" w:rsidRPr="00C27E49" w:rsidRDefault="00C27E49" w:rsidP="00C27E49"/>
    <w:p w14:paraId="00E2F5D7" w14:textId="77777777" w:rsidR="005815A5" w:rsidRPr="005815A5" w:rsidRDefault="005815A5" w:rsidP="00BD518A"/>
    <w:p w14:paraId="734328A6" w14:textId="6A20B2CF" w:rsidR="005815A5" w:rsidRDefault="005815A5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60C8AFCA" w14:textId="490F83E1" w:rsidR="009B7D9A" w:rsidRDefault="009B7D9A" w:rsidP="009B7D9A">
      <w:pPr>
        <w:pStyle w:val="Heading2"/>
      </w:pPr>
      <w:r>
        <w:lastRenderedPageBreak/>
        <w:t>Who we are</w:t>
      </w:r>
    </w:p>
    <w:tbl>
      <w:tblPr>
        <w:tblStyle w:val="TableGrid"/>
        <w:tblpPr w:leftFromText="181" w:rightFromText="181" w:vertAnchor="text" w:horzAnchor="margin" w:tblpY="32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672"/>
      </w:tblGrid>
      <w:tr w:rsidR="009B7D9A" w:rsidRPr="00287A16" w14:paraId="23505D63" w14:textId="77777777" w:rsidTr="002279B0">
        <w:trPr>
          <w:trHeight w:val="3676"/>
        </w:trPr>
        <w:tc>
          <w:tcPr>
            <w:tcW w:w="5104" w:type="dxa"/>
          </w:tcPr>
          <w:p w14:paraId="0E0CBF6A" w14:textId="77777777" w:rsidR="009B7D9A" w:rsidRPr="00F22D51" w:rsidRDefault="009B7D9A" w:rsidP="00F22D51">
            <w:r w:rsidRPr="003059FF">
              <w:rPr>
                <w:noProof/>
              </w:rPr>
              <w:drawing>
                <wp:inline distT="0" distB="0" distL="0" distR="0" wp14:anchorId="343870A3" wp14:editId="321C68A4">
                  <wp:extent cx="2297430" cy="1336431"/>
                  <wp:effectExtent l="0" t="0" r="7620" b="0"/>
                  <wp:docPr id="1496032865" name="Picture 3" descr="Scottish Human Rights Commission logo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32865" name="Picture 3" descr="Scottish Human Rights Commission logo &#10;"/>
                          <pic:cNvPicPr/>
                        </pic:nvPicPr>
                        <pic:blipFill rotWithShape="1">
                          <a:blip r:embed="rId16"/>
                          <a:srcRect t="21674" r="3446" b="22160"/>
                          <a:stretch/>
                        </pic:blipFill>
                        <pic:spPr bwMode="auto">
                          <a:xfrm>
                            <a:off x="0" y="0"/>
                            <a:ext cx="2297430" cy="133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A17EF9F" w14:textId="77777777" w:rsidR="009B7D9A" w:rsidRPr="00F22D51" w:rsidRDefault="009B7D9A" w:rsidP="00F22D51">
            <w:r>
              <w:t>We are the Scottish Human Rights Commission. We are called SHRC for short.</w:t>
            </w:r>
          </w:p>
        </w:tc>
      </w:tr>
      <w:tr w:rsidR="009B7D9A" w:rsidRPr="00287A16" w14:paraId="140ACF50" w14:textId="77777777" w:rsidTr="002279B0">
        <w:trPr>
          <w:trHeight w:val="4668"/>
        </w:trPr>
        <w:tc>
          <w:tcPr>
            <w:tcW w:w="5104" w:type="dxa"/>
          </w:tcPr>
          <w:p w14:paraId="5D1B6266" w14:textId="77777777" w:rsidR="009B7D9A" w:rsidRPr="00F22D51" w:rsidRDefault="009B7D9A" w:rsidP="00F22D51">
            <w:r w:rsidRPr="003059FF">
              <w:t xml:space="preserve"> </w:t>
            </w:r>
            <w:r w:rsidRPr="00F22D51">
              <w:rPr>
                <w:noProof/>
              </w:rPr>
              <w:drawing>
                <wp:inline distT="0" distB="0" distL="0" distR="0" wp14:anchorId="36F375FF" wp14:editId="3DA78DBD">
                  <wp:extent cx="1981200" cy="1981200"/>
                  <wp:effectExtent l="0" t="0" r="0" b="0"/>
                  <wp:docPr id="385287272" name="Picture 4" descr="People in a circle around a woman protecting her underneath a Scottish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287272" name="Picture 4" descr="People in a circle around a woman protecting her underneath a Scottish flag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35" cy="19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06A5AA59" w14:textId="77777777" w:rsidR="0031125A" w:rsidRDefault="0031125A" w:rsidP="0031125A">
            <w:pPr>
              <w:spacing w:before="240" w:after="240"/>
              <w:rPr>
                <w:rFonts w:asciiTheme="minorHAnsi" w:eastAsia="Calibri" w:hAnsiTheme="minorHAnsi" w:cstheme="minorHAnsi"/>
                <w:bCs/>
                <w:szCs w:val="32"/>
              </w:rPr>
            </w:pPr>
          </w:p>
          <w:p w14:paraId="2622E1DB" w14:textId="7FA5BBF2" w:rsidR="0031125A" w:rsidRDefault="0031125A" w:rsidP="0031125A">
            <w:pPr>
              <w:spacing w:before="240" w:after="240"/>
              <w:rPr>
                <w:rFonts w:asciiTheme="minorHAnsi" w:eastAsia="Calibri" w:hAnsiTheme="minorHAnsi" w:cstheme="minorHAnsi"/>
                <w:bCs/>
                <w:szCs w:val="32"/>
              </w:rPr>
            </w:pPr>
            <w:r>
              <w:rPr>
                <w:rFonts w:asciiTheme="minorHAnsi" w:eastAsia="Calibri" w:hAnsiTheme="minorHAnsi" w:cstheme="minorHAnsi"/>
                <w:bCs/>
                <w:szCs w:val="32"/>
              </w:rPr>
              <w:t xml:space="preserve">We make sure everyone’s human rights are respected in Scotland. </w:t>
            </w:r>
          </w:p>
          <w:p w14:paraId="7E9ACF2C" w14:textId="09CA04B2" w:rsidR="009B7D9A" w:rsidRPr="00F22D51" w:rsidRDefault="009B7D9A" w:rsidP="00F22D51"/>
        </w:tc>
      </w:tr>
      <w:tr w:rsidR="009B7D9A" w:rsidRPr="00287A16" w14:paraId="73A2C29E" w14:textId="77777777" w:rsidTr="002279B0">
        <w:trPr>
          <w:trHeight w:val="4101"/>
        </w:trPr>
        <w:tc>
          <w:tcPr>
            <w:tcW w:w="5104" w:type="dxa"/>
          </w:tcPr>
          <w:p w14:paraId="7DBFDB25" w14:textId="2F764815" w:rsidR="009B7D9A" w:rsidRPr="00F22D51" w:rsidRDefault="00747561" w:rsidP="00F22D51">
            <w:r w:rsidRPr="00747561">
              <w:rPr>
                <w:noProof/>
              </w:rPr>
              <w:lastRenderedPageBreak/>
              <w:drawing>
                <wp:inline distT="0" distB="0" distL="0" distR="0" wp14:anchorId="67B81CFA" wp14:editId="62D49D9B">
                  <wp:extent cx="1924050" cy="1924050"/>
                  <wp:effectExtent l="0" t="0" r="0" b="0"/>
                  <wp:docPr id="918273806" name="Picture 1" descr="People meeting and working together with different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273806" name="Picture 1" descr="People meeting and working together with different speech bubble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52" cy="192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447054A" w14:textId="3A6E0960" w:rsidR="009B7D9A" w:rsidRPr="00F22D51" w:rsidRDefault="0031125A" w:rsidP="00F22D51">
            <w:r>
              <w:rPr>
                <w:rFonts w:asciiTheme="minorHAnsi" w:eastAsia="Calibri" w:hAnsiTheme="minorHAnsi" w:cstheme="minorHAnsi"/>
                <w:bCs/>
                <w:szCs w:val="32"/>
              </w:rPr>
              <w:t>We are independent and work with people, communities and public</w:t>
            </w:r>
            <w:r w:rsidR="00BD518A">
              <w:rPr>
                <w:rFonts w:asciiTheme="minorHAnsi" w:eastAsia="Calibri" w:hAnsiTheme="minorHAnsi" w:cstheme="minorHAnsi"/>
                <w:bCs/>
                <w:szCs w:val="32"/>
              </w:rPr>
              <w:t xml:space="preserve"> authorities.</w:t>
            </w:r>
          </w:p>
        </w:tc>
      </w:tr>
    </w:tbl>
    <w:p w14:paraId="593A3579" w14:textId="01E8ED13" w:rsidR="00404C62" w:rsidRDefault="00B93B31" w:rsidP="00BD518A">
      <w:pPr>
        <w:pStyle w:val="Heading2"/>
      </w:pPr>
      <w:r>
        <w:t>The work we do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61"/>
      </w:tblGrid>
      <w:tr w:rsidR="004876B7" w:rsidRPr="004876B7" w14:paraId="462F4A54" w14:textId="77777777" w:rsidTr="002279B0">
        <w:trPr>
          <w:trHeight w:val="300"/>
        </w:trPr>
        <w:tc>
          <w:tcPr>
            <w:tcW w:w="4673" w:type="dxa"/>
            <w:hideMark/>
          </w:tcPr>
          <w:p w14:paraId="3235BE04" w14:textId="0090A239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ascii="Segoe UI" w:hAnsi="Segoe UI" w:cs="Segoe UI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 wp14:anchorId="65C8E57F" wp14:editId="361C8E6C">
                  <wp:extent cx="1943100" cy="1943100"/>
                  <wp:effectExtent l="0" t="0" r="0" b="0"/>
                  <wp:docPr id="1099612829" name="Picture 5" descr="Man looking through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 looking through a 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 </w:t>
            </w:r>
          </w:p>
        </w:tc>
        <w:tc>
          <w:tcPr>
            <w:tcW w:w="4961" w:type="dxa"/>
            <w:hideMark/>
          </w:tcPr>
          <w:p w14:paraId="52C7630A" w14:textId="77777777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 xml:space="preserve">We </w:t>
            </w:r>
            <w:r w:rsidRPr="004876B7">
              <w:rPr>
                <w:rFonts w:cs="Arial"/>
                <w:b/>
                <w:bCs/>
                <w:color w:val="000000"/>
                <w:szCs w:val="32"/>
                <w:lang w:eastAsia="en-GB"/>
              </w:rPr>
              <w:t>monitor</w:t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 xml:space="preserve"> human rights in Scotland. Monitor means to look closely and see if anything changes. </w:t>
            </w:r>
          </w:p>
        </w:tc>
      </w:tr>
      <w:tr w:rsidR="004876B7" w:rsidRPr="004876B7" w14:paraId="4EC01AC9" w14:textId="77777777" w:rsidTr="002279B0">
        <w:trPr>
          <w:trHeight w:val="300"/>
        </w:trPr>
        <w:tc>
          <w:tcPr>
            <w:tcW w:w="4673" w:type="dxa"/>
            <w:hideMark/>
          </w:tcPr>
          <w:p w14:paraId="1F434E3C" w14:textId="04D498FD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ascii="Segoe UI" w:hAnsi="Segoe UI" w:cs="Segoe UI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 wp14:anchorId="671935BE" wp14:editId="38E358DB">
                  <wp:extent cx="2114550" cy="2114550"/>
                  <wp:effectExtent l="0" t="0" r="0" b="0"/>
                  <wp:docPr id="1840344432" name="Picture 4" descr="Report with arrows going in lots of dir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port with arrows going in lots of dir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 </w:t>
            </w:r>
          </w:p>
        </w:tc>
        <w:tc>
          <w:tcPr>
            <w:tcW w:w="4961" w:type="dxa"/>
            <w:hideMark/>
          </w:tcPr>
          <w:p w14:paraId="741D25D7" w14:textId="77777777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We write reports about how to make human rights stronger so that people have better lives. </w:t>
            </w:r>
          </w:p>
          <w:p w14:paraId="1D41A557" w14:textId="77777777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We send the reports to </w:t>
            </w:r>
          </w:p>
          <w:p w14:paraId="7A70B45F" w14:textId="77777777" w:rsidR="004876B7" w:rsidRPr="004876B7" w:rsidRDefault="004876B7" w:rsidP="004876B7">
            <w:pPr>
              <w:numPr>
                <w:ilvl w:val="0"/>
                <w:numId w:val="41"/>
              </w:numPr>
              <w:spacing w:before="0" w:after="0"/>
              <w:ind w:left="1080" w:firstLine="0"/>
              <w:textAlignment w:val="baseline"/>
              <w:rPr>
                <w:rFonts w:cs="Arial"/>
                <w:color w:val="000000"/>
                <w:szCs w:val="32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the Scottish Parliament </w:t>
            </w:r>
          </w:p>
          <w:p w14:paraId="50C4A270" w14:textId="77777777" w:rsidR="004876B7" w:rsidRPr="004876B7" w:rsidRDefault="004876B7" w:rsidP="004876B7">
            <w:pPr>
              <w:numPr>
                <w:ilvl w:val="0"/>
                <w:numId w:val="42"/>
              </w:numPr>
              <w:spacing w:before="0" w:after="0"/>
              <w:ind w:left="1080" w:firstLine="0"/>
              <w:textAlignment w:val="baseline"/>
              <w:rPr>
                <w:rFonts w:cs="Arial"/>
                <w:color w:val="000000"/>
                <w:szCs w:val="32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the United Nations  </w:t>
            </w:r>
          </w:p>
          <w:p w14:paraId="22987B54" w14:textId="77777777" w:rsidR="004876B7" w:rsidRPr="004876B7" w:rsidRDefault="004876B7" w:rsidP="004876B7">
            <w:pPr>
              <w:numPr>
                <w:ilvl w:val="0"/>
                <w:numId w:val="43"/>
              </w:numPr>
              <w:spacing w:before="0" w:after="0"/>
              <w:ind w:left="1080" w:firstLine="0"/>
              <w:textAlignment w:val="baseline"/>
              <w:rPr>
                <w:rFonts w:cs="Arial"/>
                <w:color w:val="000000"/>
                <w:szCs w:val="32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the Council of Europe </w:t>
            </w:r>
          </w:p>
        </w:tc>
      </w:tr>
      <w:tr w:rsidR="004876B7" w:rsidRPr="004876B7" w14:paraId="4B3ED402" w14:textId="77777777" w:rsidTr="002279B0">
        <w:trPr>
          <w:trHeight w:val="300"/>
        </w:trPr>
        <w:tc>
          <w:tcPr>
            <w:tcW w:w="4673" w:type="dxa"/>
            <w:hideMark/>
          </w:tcPr>
          <w:p w14:paraId="3AD05F9F" w14:textId="74D30414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ascii="Segoe UI" w:hAnsi="Segoe UI" w:cs="Segoe UI"/>
                <w:noProof/>
                <w:color w:val="000000"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4D2F967C" wp14:editId="0D9E43E3">
                  <wp:extent cx="1981200" cy="1981200"/>
                  <wp:effectExtent l="0" t="0" r="0" b="0"/>
                  <wp:docPr id="512076700" name="Picture 3" descr="Policeman and symbol for the law and a book with the word policy on i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76700" name="Picture 3" descr="Policeman and symbol for the law and a book with the word policy on i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  </w:t>
            </w:r>
          </w:p>
        </w:tc>
        <w:tc>
          <w:tcPr>
            <w:tcW w:w="4961" w:type="dxa"/>
            <w:hideMark/>
          </w:tcPr>
          <w:p w14:paraId="66F11EFE" w14:textId="77777777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 xml:space="preserve">We can suggest changes to laws and </w:t>
            </w:r>
            <w:r w:rsidRPr="004876B7">
              <w:rPr>
                <w:rFonts w:cs="Arial"/>
                <w:b/>
                <w:bCs/>
                <w:color w:val="000000"/>
                <w:szCs w:val="32"/>
                <w:lang w:eastAsia="en-GB"/>
              </w:rPr>
              <w:t>policies</w:t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. Policies are written documents that say the rules about how we do things. </w:t>
            </w:r>
          </w:p>
        </w:tc>
      </w:tr>
      <w:tr w:rsidR="004876B7" w:rsidRPr="004876B7" w14:paraId="70653EB5" w14:textId="77777777" w:rsidTr="002279B0">
        <w:trPr>
          <w:trHeight w:val="300"/>
        </w:trPr>
        <w:tc>
          <w:tcPr>
            <w:tcW w:w="4673" w:type="dxa"/>
            <w:hideMark/>
          </w:tcPr>
          <w:p w14:paraId="4458337B" w14:textId="5C3F15F8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ascii="Segoe UI" w:hAnsi="Segoe UI" w:cs="Segoe UI"/>
                <w:noProof/>
                <w:color w:val="000000"/>
                <w:sz w:val="18"/>
                <w:szCs w:val="18"/>
                <w:lang w:eastAsia="en-GB"/>
              </w:rPr>
              <w:drawing>
                <wp:inline distT="0" distB="0" distL="0" distR="0" wp14:anchorId="35ACF26E" wp14:editId="0792332A">
                  <wp:extent cx="2000250" cy="2000250"/>
                  <wp:effectExtent l="0" t="0" r="0" b="0"/>
                  <wp:docPr id="126858464" name="Picture 2" descr="Image of a report and a person thinking about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8464" name="Picture 2" descr="Image of a report and a person thinking about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 </w:t>
            </w:r>
          </w:p>
        </w:tc>
        <w:tc>
          <w:tcPr>
            <w:tcW w:w="4961" w:type="dxa"/>
            <w:hideMark/>
          </w:tcPr>
          <w:p w14:paraId="06BBDEF6" w14:textId="77777777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Our reports also help people to learn more about human rights. </w:t>
            </w:r>
          </w:p>
        </w:tc>
      </w:tr>
      <w:tr w:rsidR="004876B7" w:rsidRPr="004876B7" w14:paraId="4957D30E" w14:textId="77777777" w:rsidTr="002279B0">
        <w:trPr>
          <w:trHeight w:val="300"/>
        </w:trPr>
        <w:tc>
          <w:tcPr>
            <w:tcW w:w="4673" w:type="dxa"/>
            <w:hideMark/>
          </w:tcPr>
          <w:p w14:paraId="7723A08F" w14:textId="74D10C8B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 </w:t>
            </w:r>
            <w:r w:rsidRPr="00BA46D2">
              <w:rPr>
                <w:b/>
                <w:bCs/>
                <w:noProof/>
                <w:sz w:val="64"/>
                <w:szCs w:val="64"/>
              </w:rPr>
              <w:drawing>
                <wp:inline distT="0" distB="0" distL="0" distR="0" wp14:anchorId="34BF66EB" wp14:editId="2DDC1A57">
                  <wp:extent cx="1177637" cy="1177637"/>
                  <wp:effectExtent l="0" t="0" r="3810" b="3810"/>
                  <wp:docPr id="1450635283" name="Picture 1" descr="A green and white calendar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9290" name="Picture 1" descr="A green and white calendar with numbers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62" cy="118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46D2">
              <w:rPr>
                <w:b/>
                <w:bCs/>
                <w:noProof/>
                <w:sz w:val="64"/>
                <w:szCs w:val="64"/>
              </w:rPr>
              <w:drawing>
                <wp:inline distT="0" distB="0" distL="0" distR="0" wp14:anchorId="12DB2B28" wp14:editId="705FF785">
                  <wp:extent cx="1184564" cy="1184564"/>
                  <wp:effectExtent l="0" t="0" r="0" b="0"/>
                  <wp:docPr id="1826815588" name="Picture 1" descr="The dates 2024 to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815588" name="Picture 1" descr="The dates 2024 to 20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76" cy="11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hideMark/>
          </w:tcPr>
          <w:p w14:paraId="2CD38310" w14:textId="23B6AC8E" w:rsidR="004876B7" w:rsidRPr="004876B7" w:rsidRDefault="004876B7" w:rsidP="004876B7">
            <w:pPr>
              <w:spacing w:before="0" w:after="0"/>
              <w:textAlignment w:val="baseline"/>
              <w:rPr>
                <w:rFonts w:ascii="Segoe UI" w:hAnsi="Segoe UI" w:cs="Segoe UI"/>
                <w:color w:val="000000"/>
                <w:sz w:val="18"/>
                <w:szCs w:val="18"/>
                <w:lang w:eastAsia="en-GB"/>
              </w:rPr>
            </w:pPr>
            <w:r w:rsidRPr="004876B7">
              <w:rPr>
                <w:rFonts w:cs="Arial"/>
                <w:color w:val="000000"/>
                <w:szCs w:val="32"/>
                <w:lang w:eastAsia="en-GB"/>
              </w:rPr>
              <w:t>This report is a summary of our work from April 202</w:t>
            </w:r>
            <w:r>
              <w:rPr>
                <w:rFonts w:cs="Arial"/>
                <w:color w:val="000000"/>
                <w:szCs w:val="32"/>
                <w:lang w:eastAsia="en-GB"/>
              </w:rPr>
              <w:t>4</w:t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 xml:space="preserve"> to March 202</w:t>
            </w:r>
            <w:r>
              <w:rPr>
                <w:rFonts w:cs="Arial"/>
                <w:color w:val="000000"/>
                <w:szCs w:val="32"/>
                <w:lang w:eastAsia="en-GB"/>
              </w:rPr>
              <w:t>5</w:t>
            </w:r>
            <w:r w:rsidRPr="004876B7">
              <w:rPr>
                <w:rFonts w:cs="Arial"/>
                <w:color w:val="000000"/>
                <w:szCs w:val="32"/>
                <w:lang w:eastAsia="en-GB"/>
              </w:rPr>
              <w:t>. </w:t>
            </w:r>
          </w:p>
        </w:tc>
      </w:tr>
    </w:tbl>
    <w:p w14:paraId="0B711287" w14:textId="77777777" w:rsidR="004876B7" w:rsidRDefault="004876B7" w:rsidP="006110C5">
      <w:pPr>
        <w:pStyle w:val="Heading2"/>
        <w:spacing w:before="240" w:after="240"/>
      </w:pPr>
    </w:p>
    <w:p w14:paraId="3F1D253D" w14:textId="77777777" w:rsidR="004876B7" w:rsidRDefault="004876B7" w:rsidP="006110C5">
      <w:pPr>
        <w:pStyle w:val="Heading2"/>
        <w:spacing w:before="240" w:after="240"/>
      </w:pPr>
    </w:p>
    <w:p w14:paraId="5F8FEB99" w14:textId="77777777" w:rsidR="004876B7" w:rsidRDefault="004876B7" w:rsidP="006110C5">
      <w:pPr>
        <w:pStyle w:val="Heading2"/>
        <w:spacing w:before="240" w:after="240"/>
      </w:pPr>
    </w:p>
    <w:p w14:paraId="65FF1991" w14:textId="77777777" w:rsidR="004876B7" w:rsidRDefault="004876B7" w:rsidP="006110C5">
      <w:pPr>
        <w:pStyle w:val="Heading2"/>
        <w:spacing w:before="240" w:after="240"/>
      </w:pPr>
    </w:p>
    <w:p w14:paraId="2BEC0D2B" w14:textId="77777777" w:rsidR="004876B7" w:rsidRDefault="004876B7" w:rsidP="006110C5">
      <w:pPr>
        <w:pStyle w:val="Heading2"/>
        <w:spacing w:before="240" w:after="240"/>
      </w:pPr>
    </w:p>
    <w:p w14:paraId="403DF68D" w14:textId="77777777" w:rsidR="004876B7" w:rsidRDefault="004876B7" w:rsidP="006110C5">
      <w:pPr>
        <w:pStyle w:val="Heading2"/>
        <w:spacing w:before="240" w:after="240"/>
      </w:pPr>
    </w:p>
    <w:p w14:paraId="3C4F1C94" w14:textId="77777777" w:rsidR="004876B7" w:rsidRDefault="004876B7" w:rsidP="006110C5">
      <w:pPr>
        <w:pStyle w:val="Heading2"/>
        <w:spacing w:before="240" w:after="240"/>
      </w:pPr>
    </w:p>
    <w:p w14:paraId="6A4A7643" w14:textId="45A7D2BD" w:rsidR="002279B0" w:rsidRPr="002279B0" w:rsidRDefault="0031125A" w:rsidP="002279B0">
      <w:pPr>
        <w:pStyle w:val="Heading2"/>
        <w:spacing w:before="240" w:after="240"/>
      </w:pPr>
      <w:r>
        <w:lastRenderedPageBreak/>
        <w:t>Our main work in 20</w:t>
      </w:r>
      <w:r w:rsidRPr="00E351C0">
        <w:t>2</w:t>
      </w:r>
      <w:r>
        <w:t>4 to</w:t>
      </w:r>
      <w:r w:rsidRPr="00E351C0">
        <w:t xml:space="preserve"> 20</w:t>
      </w:r>
      <w:r>
        <w:t>25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8B28DC" w:rsidRPr="00287A16" w14:paraId="0DD91779" w14:textId="77777777" w:rsidTr="002279B0">
        <w:tc>
          <w:tcPr>
            <w:tcW w:w="4673" w:type="dxa"/>
          </w:tcPr>
          <w:p w14:paraId="0DAD8EC5" w14:textId="2FCD98B3" w:rsidR="008B28DC" w:rsidRPr="003059FF" w:rsidRDefault="008B5B10" w:rsidP="00F22D51">
            <w:r w:rsidRPr="00F22D51">
              <w:rPr>
                <w:noProof/>
              </w:rPr>
              <w:drawing>
                <wp:inline distT="0" distB="0" distL="0" distR="0" wp14:anchorId="7D67E3E4" wp14:editId="36097473">
                  <wp:extent cx="1819794" cy="1819794"/>
                  <wp:effectExtent l="0" t="0" r="9525" b="9525"/>
                  <wp:docPr id="1841427840" name="Picture 4" descr="People in a circle around a woman protecting her underneath a Scottish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427840" name="Picture 4" descr="People in a circle around a woman protecting her underneath a Scottish flag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43" cy="182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64AC7A0" w14:textId="1E5176A1" w:rsidR="008B28DC" w:rsidRPr="0031125A" w:rsidRDefault="0031125A" w:rsidP="00BD518A">
            <w:r>
              <w:t xml:space="preserve">We </w:t>
            </w:r>
            <w:r w:rsidRPr="00305F3D">
              <w:t>worked across Scotland and internationally to make human rights stronger, fairer, and better understood.</w:t>
            </w:r>
          </w:p>
        </w:tc>
      </w:tr>
      <w:tr w:rsidR="008B28DC" w:rsidRPr="00287A16" w14:paraId="0B617A27" w14:textId="77777777" w:rsidTr="002279B0">
        <w:tc>
          <w:tcPr>
            <w:tcW w:w="4673" w:type="dxa"/>
          </w:tcPr>
          <w:p w14:paraId="5C664855" w14:textId="65751990" w:rsidR="008B28DC" w:rsidRPr="00F22D51" w:rsidRDefault="008B28DC" w:rsidP="00F22D51">
            <w:r w:rsidRPr="003059FF">
              <w:t xml:space="preserve"> </w:t>
            </w:r>
            <w:r w:rsidR="00AB3CB3" w:rsidRPr="00AB3CB3">
              <w:rPr>
                <w:noProof/>
              </w:rPr>
              <w:drawing>
                <wp:inline distT="0" distB="0" distL="0" distR="0" wp14:anchorId="58629C40" wp14:editId="1CBC02A3">
                  <wp:extent cx="2327564" cy="2327564"/>
                  <wp:effectExtent l="0" t="0" r="0" b="0"/>
                  <wp:docPr id="365837830" name="Picture 1" descr="Report with arrows going in lots of dir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837830" name="Picture 1" descr="Report with arrows going in lots of directions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98" cy="232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E37E89E" w14:textId="77777777" w:rsidR="00F921D2" w:rsidRDefault="0031125A" w:rsidP="00F921D2">
            <w:pPr>
              <w:rPr>
                <w:b/>
                <w:bCs/>
              </w:rPr>
            </w:pPr>
            <w:r>
              <w:t xml:space="preserve">We found </w:t>
            </w:r>
            <w:r w:rsidRPr="00305F3D">
              <w:t>problems with housing, healthcare, transport, and food access</w:t>
            </w:r>
            <w:r w:rsidRPr="00261618">
              <w:t xml:space="preserve"> in the Highlands and Islands.</w:t>
            </w:r>
          </w:p>
          <w:p w14:paraId="5AF1DABD" w14:textId="136C98AD" w:rsidR="00F921D2" w:rsidRPr="00FC48C0" w:rsidRDefault="00F921D2" w:rsidP="00BD518A">
            <w:r>
              <w:t xml:space="preserve">To find out more about this, read our </w:t>
            </w:r>
            <w:hyperlink r:id="rId24" w:history="1">
              <w:r w:rsidRPr="00A367AF">
                <w:rPr>
                  <w:rStyle w:val="Hyperlink"/>
                </w:rPr>
                <w:t>Easy Read report on the Highlands and Islands</w:t>
              </w:r>
            </w:hyperlink>
            <w:r>
              <w:t>.</w:t>
            </w:r>
          </w:p>
        </w:tc>
      </w:tr>
      <w:tr w:rsidR="00AB3CB3" w:rsidRPr="00287A16" w14:paraId="6DFDDA26" w14:textId="77777777" w:rsidTr="002279B0">
        <w:tc>
          <w:tcPr>
            <w:tcW w:w="4673" w:type="dxa"/>
          </w:tcPr>
          <w:p w14:paraId="2D23CC01" w14:textId="77777777" w:rsidR="00AB3CB3" w:rsidRPr="008B5B10" w:rsidRDefault="00AB3CB3" w:rsidP="00F22D51"/>
        </w:tc>
        <w:tc>
          <w:tcPr>
            <w:tcW w:w="4961" w:type="dxa"/>
          </w:tcPr>
          <w:p w14:paraId="51561203" w14:textId="77777777" w:rsidR="00AB3CB3" w:rsidRDefault="00AB3CB3" w:rsidP="0031125A">
            <w:pPr>
              <w:pStyle w:val="Heading2"/>
              <w:spacing w:before="240" w:after="240"/>
              <w:rPr>
                <w:b w:val="0"/>
                <w:bCs w:val="0"/>
              </w:rPr>
            </w:pPr>
          </w:p>
        </w:tc>
      </w:tr>
      <w:tr w:rsidR="0031125A" w:rsidRPr="00287A16" w14:paraId="1ADA29E8" w14:textId="77777777" w:rsidTr="002279B0">
        <w:tc>
          <w:tcPr>
            <w:tcW w:w="4673" w:type="dxa"/>
          </w:tcPr>
          <w:p w14:paraId="1A65CA09" w14:textId="6E8ADC32" w:rsidR="0031125A" w:rsidRPr="003059FF" w:rsidRDefault="008B5B10" w:rsidP="00F22D51">
            <w:r w:rsidRPr="008B5B10">
              <w:rPr>
                <w:noProof/>
              </w:rPr>
              <w:lastRenderedPageBreak/>
              <w:drawing>
                <wp:inline distT="0" distB="0" distL="0" distR="0" wp14:anchorId="602E63B2" wp14:editId="722D4BC3">
                  <wp:extent cx="2362200" cy="2362200"/>
                  <wp:effectExtent l="0" t="0" r="0" b="0"/>
                  <wp:docPr id="1843113937" name="Picture 1" descr="Different groups of people  including disabled people under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3937" name="Picture 1" descr="Different groups of people  including disabled people under a magnifying glass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65" cy="236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80BAF5A" w14:textId="77777777" w:rsidR="0031125A" w:rsidRDefault="0031125A" w:rsidP="00BD518A">
            <w:r>
              <w:t xml:space="preserve">We </w:t>
            </w:r>
            <w:r w:rsidRPr="0031125A">
              <w:t>found that many disabled and autistic people still live in institutions</w:t>
            </w:r>
            <w:r>
              <w:t>.</w:t>
            </w:r>
          </w:p>
          <w:p w14:paraId="4E046D19" w14:textId="0E0FB30B" w:rsidR="00F921D2" w:rsidRPr="00F921D2" w:rsidRDefault="00F921D2" w:rsidP="00BD518A">
            <w:r>
              <w:t>To find out more about that, read our Easy Read report called</w:t>
            </w:r>
            <w:r w:rsidR="00A367AF">
              <w:t xml:space="preserve"> </w:t>
            </w:r>
            <w:hyperlink r:id="rId26" w:history="1">
              <w:r w:rsidR="00A367AF" w:rsidRPr="00A367AF">
                <w:rPr>
                  <w:rStyle w:val="Hyperlink"/>
                </w:rPr>
                <w:t>Moving People from Institutions into the community</w:t>
              </w:r>
            </w:hyperlink>
            <w:r w:rsidR="00A367AF">
              <w:t xml:space="preserve">. </w:t>
            </w:r>
            <w:r>
              <w:t xml:space="preserve"> </w:t>
            </w:r>
          </w:p>
        </w:tc>
      </w:tr>
      <w:tr w:rsidR="008B28DC" w:rsidRPr="00287A16" w14:paraId="4567AEEC" w14:textId="77777777" w:rsidTr="002279B0">
        <w:tc>
          <w:tcPr>
            <w:tcW w:w="4673" w:type="dxa"/>
          </w:tcPr>
          <w:p w14:paraId="3597D674" w14:textId="7085E6CB" w:rsidR="008B28DC" w:rsidRPr="003059FF" w:rsidRDefault="008B5B10" w:rsidP="00F22D51">
            <w:r w:rsidRPr="008B5B10">
              <w:rPr>
                <w:noProof/>
              </w:rPr>
              <w:drawing>
                <wp:inline distT="0" distB="0" distL="0" distR="0" wp14:anchorId="5BF3F24E" wp14:editId="1C00BA32">
                  <wp:extent cx="2168236" cy="2168236"/>
                  <wp:effectExtent l="0" t="0" r="3810" b="0"/>
                  <wp:docPr id="777173195" name="Picture 1" descr="A person behind bars or prison or locked in an institu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173195" name="Picture 1" descr="A person behind bars or prison or locked in an institution 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48" cy="217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2B7A37B" w14:textId="319C1A22" w:rsidR="008B28DC" w:rsidRDefault="0031125A" w:rsidP="00F921D2">
            <w:r>
              <w:t xml:space="preserve">We </w:t>
            </w:r>
            <w:r w:rsidRPr="00261618">
              <w:t>c</w:t>
            </w:r>
            <w:r w:rsidRPr="00305F3D">
              <w:t xml:space="preserve">hecked human rights conditions </w:t>
            </w:r>
            <w:r w:rsidRPr="00261618">
              <w:t>in p</w:t>
            </w:r>
            <w:r w:rsidRPr="00305F3D">
              <w:t xml:space="preserve">risons and </w:t>
            </w:r>
            <w:r w:rsidRPr="00261618">
              <w:t>h</w:t>
            </w:r>
            <w:r w:rsidRPr="00305F3D">
              <w:t>ospitals</w:t>
            </w:r>
            <w:r w:rsidR="00404C62">
              <w:t xml:space="preserve"> </w:t>
            </w:r>
            <w:r w:rsidR="00404C62" w:rsidRPr="00305F3D">
              <w:t xml:space="preserve">and </w:t>
            </w:r>
            <w:r w:rsidR="00842F73">
              <w:t>shared ideas on how to make it better.</w:t>
            </w:r>
          </w:p>
          <w:p w14:paraId="1D0AE108" w14:textId="1F99265A" w:rsidR="002F21CD" w:rsidRPr="0031125A" w:rsidRDefault="002F21CD" w:rsidP="00BD518A"/>
        </w:tc>
      </w:tr>
      <w:tr w:rsidR="0031125A" w:rsidRPr="00287A16" w14:paraId="249DE6E9" w14:textId="77777777" w:rsidTr="002279B0">
        <w:tc>
          <w:tcPr>
            <w:tcW w:w="4673" w:type="dxa"/>
          </w:tcPr>
          <w:p w14:paraId="3496BC15" w14:textId="0BF33BC4" w:rsidR="0031125A" w:rsidRPr="003059FF" w:rsidRDefault="008B5B10" w:rsidP="00F22D51">
            <w:r w:rsidRPr="008B5B10">
              <w:rPr>
                <w:noProof/>
              </w:rPr>
              <w:lastRenderedPageBreak/>
              <w:drawing>
                <wp:inline distT="0" distB="0" distL="0" distR="0" wp14:anchorId="0D4895EA" wp14:editId="21983176">
                  <wp:extent cx="2830195" cy="2830195"/>
                  <wp:effectExtent l="0" t="0" r="8255" b="0"/>
                  <wp:docPr id="1819172295" name="Picture 1" descr="A meeting with a group of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172295" name="Picture 1" descr="A meeting with a group of people. 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8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5BA3C09" w14:textId="4CA34C10" w:rsidR="0031125A" w:rsidRDefault="0031125A" w:rsidP="00BD518A">
            <w:r>
              <w:t xml:space="preserve">We are </w:t>
            </w:r>
            <w:r w:rsidRPr="002C3532">
              <w:t>working on a report about the human rights of Scottish Gypsy Travellers.</w:t>
            </w:r>
          </w:p>
        </w:tc>
      </w:tr>
    </w:tbl>
    <w:p w14:paraId="35AE645C" w14:textId="21A157C5" w:rsidR="004663B9" w:rsidRPr="00287A16" w:rsidRDefault="0031125A" w:rsidP="0031125A">
      <w:pPr>
        <w:pStyle w:val="Heading2"/>
        <w:spacing w:before="240" w:after="240"/>
      </w:pPr>
      <w:r w:rsidRPr="00305F3D">
        <w:t>Key reports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663B9" w:rsidRPr="00287A16" w14:paraId="46AEAEAE" w14:textId="77777777" w:rsidTr="002279B0">
        <w:tc>
          <w:tcPr>
            <w:tcW w:w="4673" w:type="dxa"/>
          </w:tcPr>
          <w:p w14:paraId="7E4CE1FA" w14:textId="2AA8F560" w:rsidR="004663B9" w:rsidRPr="003059FF" w:rsidRDefault="00AB3CB3" w:rsidP="00F22D51">
            <w:r>
              <w:rPr>
                <w:noProof/>
              </w:rPr>
              <w:drawing>
                <wp:inline distT="0" distB="0" distL="0" distR="0" wp14:anchorId="2EDA2118" wp14:editId="0134588F">
                  <wp:extent cx="1733550" cy="1733550"/>
                  <wp:effectExtent l="0" t="0" r="0" b="0"/>
                  <wp:docPr id="556619650" name="Picture 556619650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888177" name="Picture 1792888177" descr="Scottish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5A38BAE" w14:textId="26618EE4" w:rsidR="0031125A" w:rsidRPr="002C3532" w:rsidRDefault="00AB3CB3" w:rsidP="00BD518A">
            <w:r w:rsidRPr="00AB3CB3">
              <w:t xml:space="preserve">We </w:t>
            </w:r>
            <w:r>
              <w:t>sh</w:t>
            </w:r>
            <w:r w:rsidR="00747561">
              <w:t>ared</w:t>
            </w:r>
            <w:r>
              <w:t xml:space="preserve"> </w:t>
            </w:r>
            <w:r w:rsidRPr="00AB3CB3">
              <w:t>our first State of the Nation report</w:t>
            </w:r>
            <w:r w:rsidR="0084741D">
              <w:t xml:space="preserve">. We wrote it to </w:t>
            </w:r>
            <w:r w:rsidR="005D6BEF">
              <w:t xml:space="preserve">help </w:t>
            </w:r>
            <w:r w:rsidR="005D6BEF" w:rsidRPr="00AB3CB3">
              <w:t>the</w:t>
            </w:r>
            <w:r w:rsidRPr="00AB3CB3">
              <w:t xml:space="preserve"> Scottish Parliament </w:t>
            </w:r>
            <w:r w:rsidR="0084741D">
              <w:t xml:space="preserve">to </w:t>
            </w:r>
            <w:r w:rsidR="002F21CD">
              <w:t>do their job protecting rights.</w:t>
            </w:r>
          </w:p>
          <w:p w14:paraId="66863BBD" w14:textId="77777777" w:rsidR="004663B9" w:rsidRPr="00785C28" w:rsidRDefault="004663B9" w:rsidP="0031125A">
            <w:pPr>
              <w:pStyle w:val="Heading2"/>
              <w:spacing w:before="240" w:after="240"/>
            </w:pPr>
          </w:p>
        </w:tc>
      </w:tr>
      <w:tr w:rsidR="004663B9" w:rsidRPr="00287A16" w14:paraId="17E27903" w14:textId="77777777" w:rsidTr="002279B0">
        <w:tc>
          <w:tcPr>
            <w:tcW w:w="4673" w:type="dxa"/>
          </w:tcPr>
          <w:p w14:paraId="36702E11" w14:textId="5EE76A5D" w:rsidR="004663B9" w:rsidRPr="00F22D51" w:rsidRDefault="004663B9" w:rsidP="00F22D51">
            <w:r w:rsidRPr="003059FF">
              <w:lastRenderedPageBreak/>
              <w:t xml:space="preserve"> </w:t>
            </w:r>
            <w:r w:rsidR="00AB3CB3" w:rsidRPr="00AB3CB3">
              <w:rPr>
                <w:noProof/>
              </w:rPr>
              <w:drawing>
                <wp:inline distT="0" distB="0" distL="0" distR="0" wp14:anchorId="6EE847BA" wp14:editId="6B36E099">
                  <wp:extent cx="2057400" cy="2057400"/>
                  <wp:effectExtent l="0" t="0" r="0" b="0"/>
                  <wp:docPr id="1457591953" name="Picture 1" descr="Children pla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591953" name="Picture 1" descr="Children playi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29" cy="206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8A40863" w14:textId="248392D7" w:rsidR="004663B9" w:rsidRPr="006110C5" w:rsidRDefault="0031125A" w:rsidP="00BD518A">
            <w:r>
              <w:t>We</w:t>
            </w:r>
            <w:r w:rsidRPr="002C3532">
              <w:t xml:space="preserve"> now have new powers to act on children’s rights.</w:t>
            </w:r>
          </w:p>
        </w:tc>
      </w:tr>
      <w:tr w:rsidR="004663B9" w:rsidRPr="00287A16" w14:paraId="4F785F49" w14:textId="77777777" w:rsidTr="002279B0">
        <w:tc>
          <w:tcPr>
            <w:tcW w:w="4673" w:type="dxa"/>
          </w:tcPr>
          <w:p w14:paraId="664920A9" w14:textId="008A8312" w:rsidR="004663B9" w:rsidRPr="003059FF" w:rsidRDefault="00AB3CB3" w:rsidP="00F22D51">
            <w:r w:rsidRPr="00BA46D2">
              <w:rPr>
                <w:noProof/>
              </w:rPr>
              <w:drawing>
                <wp:inline distT="0" distB="0" distL="0" distR="0" wp14:anchorId="5CD2ED81" wp14:editId="2E0FD251">
                  <wp:extent cx="1625600" cy="1625600"/>
                  <wp:effectExtent l="0" t="0" r="0" b="0"/>
                  <wp:docPr id="1351410770" name="Picture 1" descr="People and Human Rights im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410770" name="Picture 1" descr="People and Human Rights img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5801EF" w14:textId="03B0FAA5" w:rsidR="0031125A" w:rsidRDefault="0031125A" w:rsidP="00BD518A">
            <w:r>
              <w:t>We</w:t>
            </w:r>
            <w:r w:rsidRPr="002C3532">
              <w:t xml:space="preserve"> are disappointed the new Human Rights Bill has been delayed until 2026.</w:t>
            </w:r>
          </w:p>
          <w:p w14:paraId="1E76D28E" w14:textId="77777777" w:rsidR="004663B9" w:rsidRPr="00785C28" w:rsidRDefault="004663B9" w:rsidP="00F22D51"/>
        </w:tc>
      </w:tr>
    </w:tbl>
    <w:p w14:paraId="79337A51" w14:textId="77777777" w:rsidR="0006685F" w:rsidRDefault="0006685F" w:rsidP="0031125A">
      <w:pPr>
        <w:pStyle w:val="Heading2"/>
        <w:spacing w:before="240" w:after="240"/>
      </w:pPr>
    </w:p>
    <w:p w14:paraId="5CDBEB58" w14:textId="77777777" w:rsidR="0006685F" w:rsidRDefault="0006685F" w:rsidP="0031125A">
      <w:pPr>
        <w:pStyle w:val="Heading2"/>
        <w:spacing w:before="240" w:after="240"/>
      </w:pPr>
    </w:p>
    <w:p w14:paraId="6B91B9D3" w14:textId="77777777" w:rsidR="0006685F" w:rsidRDefault="0006685F" w:rsidP="0031125A">
      <w:pPr>
        <w:pStyle w:val="Heading2"/>
        <w:spacing w:before="240" w:after="240"/>
      </w:pPr>
    </w:p>
    <w:p w14:paraId="2AB11780" w14:textId="77777777" w:rsidR="0006685F" w:rsidRDefault="0006685F" w:rsidP="0031125A">
      <w:pPr>
        <w:pStyle w:val="Heading2"/>
        <w:spacing w:before="240" w:after="240"/>
      </w:pPr>
    </w:p>
    <w:p w14:paraId="1DEDEC17" w14:textId="77777777" w:rsidR="0006685F" w:rsidRDefault="0006685F" w:rsidP="0031125A">
      <w:pPr>
        <w:pStyle w:val="Heading2"/>
        <w:spacing w:before="240" w:after="240"/>
      </w:pPr>
    </w:p>
    <w:p w14:paraId="109B19AA" w14:textId="77777777" w:rsidR="0006685F" w:rsidRDefault="0006685F" w:rsidP="0031125A">
      <w:pPr>
        <w:pStyle w:val="Heading2"/>
        <w:spacing w:before="240" w:after="240"/>
      </w:pPr>
    </w:p>
    <w:p w14:paraId="1E4E9837" w14:textId="77777777" w:rsidR="002279B0" w:rsidRDefault="002279B0" w:rsidP="0031125A">
      <w:pPr>
        <w:pStyle w:val="Heading2"/>
        <w:spacing w:before="240" w:after="240"/>
      </w:pPr>
    </w:p>
    <w:p w14:paraId="57EC5B38" w14:textId="11023F99" w:rsidR="004663B9" w:rsidRPr="00287A16" w:rsidRDefault="002F21CD" w:rsidP="0031125A">
      <w:pPr>
        <w:pStyle w:val="Heading2"/>
        <w:spacing w:before="240" w:after="240"/>
      </w:pPr>
      <w:r>
        <w:lastRenderedPageBreak/>
        <w:t>Making our work better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4663B9" w:rsidRPr="00287A16" w14:paraId="1F3493E9" w14:textId="77777777" w:rsidTr="002279B0">
        <w:tc>
          <w:tcPr>
            <w:tcW w:w="4531" w:type="dxa"/>
          </w:tcPr>
          <w:p w14:paraId="21745C2C" w14:textId="0267CD5A" w:rsidR="004663B9" w:rsidRPr="003059FF" w:rsidRDefault="00747561" w:rsidP="00F22D51">
            <w:r w:rsidRPr="00747561">
              <w:rPr>
                <w:noProof/>
              </w:rPr>
              <w:drawing>
                <wp:inline distT="0" distB="0" distL="0" distR="0" wp14:anchorId="633DAB0B" wp14:editId="64174A68">
                  <wp:extent cx="2050473" cy="2050473"/>
                  <wp:effectExtent l="0" t="0" r="0" b="6985"/>
                  <wp:docPr id="1105887835" name="Picture 1" descr="Book with the text saying Work Policy and a lady pointing to numbers on front cov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887835" name="Picture 1" descr="Book with the text saying Work Policy and a lady pointing to numbers on front cover 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499" cy="205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D849998" w14:textId="192463DE" w:rsidR="0031125A" w:rsidRPr="00305F3D" w:rsidRDefault="0031125A" w:rsidP="00BD518A">
            <w:r>
              <w:t>We made</w:t>
            </w:r>
            <w:r w:rsidRPr="00261618">
              <w:t xml:space="preserve"> </w:t>
            </w:r>
            <w:r w:rsidRPr="00305F3D">
              <w:t>stronger rules and clearer systems</w:t>
            </w:r>
            <w:r w:rsidRPr="00261618">
              <w:t xml:space="preserve"> inside the organisation</w:t>
            </w:r>
            <w:r w:rsidRPr="00305F3D">
              <w:t>.</w:t>
            </w:r>
          </w:p>
          <w:p w14:paraId="0800BBE2" w14:textId="77777777" w:rsidR="004663B9" w:rsidRPr="00785C28" w:rsidRDefault="004663B9" w:rsidP="0031125A">
            <w:pPr>
              <w:pStyle w:val="Heading2"/>
              <w:spacing w:before="240" w:after="240"/>
            </w:pPr>
          </w:p>
        </w:tc>
      </w:tr>
      <w:tr w:rsidR="004663B9" w:rsidRPr="00287A16" w14:paraId="338C32CE" w14:textId="77777777" w:rsidTr="002279B0">
        <w:tc>
          <w:tcPr>
            <w:tcW w:w="4531" w:type="dxa"/>
          </w:tcPr>
          <w:p w14:paraId="3F1B1E12" w14:textId="7FBABC04" w:rsidR="004663B9" w:rsidRPr="00F22D51" w:rsidRDefault="004663B9" w:rsidP="00F22D51">
            <w:r w:rsidRPr="003059FF">
              <w:t xml:space="preserve"> </w:t>
            </w:r>
            <w:r w:rsidR="004A305C" w:rsidRPr="004A305C">
              <w:rPr>
                <w:noProof/>
              </w:rPr>
              <w:drawing>
                <wp:inline distT="0" distB="0" distL="0" distR="0" wp14:anchorId="39CBEA87" wp14:editId="1EA833C9">
                  <wp:extent cx="2740025" cy="2740025"/>
                  <wp:effectExtent l="0" t="0" r="0" b="0"/>
                  <wp:docPr id="2030921233" name="Picture 1" descr="People using British Sign Languag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921233" name="Picture 1" descr="People using British Sign Language 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E5D7CDF" w14:textId="0A8BDEAA" w:rsidR="004663B9" w:rsidRPr="0031125A" w:rsidRDefault="0031125A" w:rsidP="00BD518A">
            <w:r>
              <w:t xml:space="preserve">We </w:t>
            </w:r>
            <w:r w:rsidRPr="00305F3D">
              <w:t>made our work more accessible, including</w:t>
            </w:r>
            <w:r w:rsidR="00785603">
              <w:t xml:space="preserve"> making</w:t>
            </w:r>
            <w:r w:rsidRPr="00305F3D">
              <w:t xml:space="preserve"> new B</w:t>
            </w:r>
            <w:r w:rsidRPr="00261618">
              <w:t>ritish Sign Language</w:t>
            </w:r>
            <w:r w:rsidRPr="00305F3D">
              <w:t xml:space="preserve"> and participation plans.</w:t>
            </w:r>
          </w:p>
        </w:tc>
      </w:tr>
      <w:tr w:rsidR="004663B9" w:rsidRPr="00287A16" w14:paraId="28397E8D" w14:textId="77777777" w:rsidTr="002279B0">
        <w:tc>
          <w:tcPr>
            <w:tcW w:w="4531" w:type="dxa"/>
          </w:tcPr>
          <w:p w14:paraId="2485E0BB" w14:textId="39E17506" w:rsidR="004663B9" w:rsidRPr="003059FF" w:rsidRDefault="00747561" w:rsidP="00F22D51">
            <w:r w:rsidRPr="00747561">
              <w:rPr>
                <w:noProof/>
              </w:rPr>
              <w:lastRenderedPageBreak/>
              <w:drawing>
                <wp:inline distT="0" distB="0" distL="0" distR="0" wp14:anchorId="19533D33" wp14:editId="51DBEA13">
                  <wp:extent cx="2740025" cy="2740025"/>
                  <wp:effectExtent l="0" t="0" r="0" b="3175"/>
                  <wp:docPr id="1694190693" name="Picture 1" descr="A man looking at a screen at work looking at colleagues in a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190693" name="Picture 1" descr="A man looking at a screen at work looking at colleagues in a meeti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F9228F" w14:textId="12D9F24E" w:rsidR="0031125A" w:rsidRDefault="0031125A" w:rsidP="00BD518A">
            <w:r>
              <w:t xml:space="preserve">We </w:t>
            </w:r>
            <w:r w:rsidRPr="00305F3D">
              <w:t>welcomed new members Rosemary Agnew and Aaliya Seyal</w:t>
            </w:r>
            <w:r>
              <w:t>.</w:t>
            </w:r>
          </w:p>
          <w:p w14:paraId="3F0B1BE2" w14:textId="77777777" w:rsidR="004663B9" w:rsidRPr="00785C28" w:rsidRDefault="004663B9" w:rsidP="00F22D51"/>
        </w:tc>
      </w:tr>
    </w:tbl>
    <w:p w14:paraId="5917D945" w14:textId="7BE815A0" w:rsidR="0031125A" w:rsidRPr="00287A16" w:rsidRDefault="0031125A" w:rsidP="0031125A">
      <w:pPr>
        <w:pStyle w:val="Heading2"/>
        <w:spacing w:before="240" w:after="240"/>
      </w:pPr>
      <w:r>
        <w:t xml:space="preserve">Budget 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31125A" w:rsidRPr="00287A16" w14:paraId="0ACB5F1B" w14:textId="77777777" w:rsidTr="002279B0">
        <w:tc>
          <w:tcPr>
            <w:tcW w:w="4531" w:type="dxa"/>
          </w:tcPr>
          <w:p w14:paraId="02F6FF9E" w14:textId="2BDC59CC" w:rsidR="0031125A" w:rsidRPr="003059FF" w:rsidRDefault="00747561" w:rsidP="00F32D5F">
            <w:r w:rsidRPr="00747561">
              <w:rPr>
                <w:noProof/>
              </w:rPr>
              <w:drawing>
                <wp:inline distT="0" distB="0" distL="0" distR="0" wp14:anchorId="3F6DB748" wp14:editId="63371092">
                  <wp:extent cx="2740025" cy="2744470"/>
                  <wp:effectExtent l="0" t="0" r="3175" b="0"/>
                  <wp:docPr id="920133651" name="Picture 1" descr="Image of a laptop displaying Annual Review and Budget and Spend and people looking at the inform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133651" name="Picture 1" descr="Image of a laptop displaying Annual Review and Budget and Spend and people looking at the information 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21B937" w14:textId="0587F6F8" w:rsidR="0031125A" w:rsidRPr="00785C28" w:rsidRDefault="00AE7E21" w:rsidP="0031125A">
            <w:pPr>
              <w:pStyle w:val="Heading2"/>
              <w:spacing w:before="240" w:after="240"/>
            </w:pPr>
            <w:r>
              <w:rPr>
                <w:b w:val="0"/>
                <w:bCs w:val="0"/>
              </w:rPr>
              <w:t>Our budget this year was</w:t>
            </w:r>
            <w:r w:rsidR="00BD518A">
              <w:rPr>
                <w:b w:val="0"/>
                <w:bCs w:val="0"/>
              </w:rPr>
              <w:t xml:space="preserve"> almost one and a half million and we used a little less than that.</w:t>
            </w:r>
          </w:p>
        </w:tc>
      </w:tr>
    </w:tbl>
    <w:p w14:paraId="69E5A41A" w14:textId="77777777" w:rsidR="0006685F" w:rsidRDefault="0006685F" w:rsidP="0031125A">
      <w:pPr>
        <w:pStyle w:val="Heading2"/>
        <w:spacing w:before="240" w:after="240"/>
      </w:pPr>
    </w:p>
    <w:p w14:paraId="220FCFA3" w14:textId="5EAB3A3A" w:rsidR="0031125A" w:rsidRPr="00287A16" w:rsidRDefault="0031125A" w:rsidP="0031125A">
      <w:pPr>
        <w:pStyle w:val="Heading2"/>
        <w:spacing w:before="240" w:after="240"/>
      </w:pPr>
      <w:r w:rsidRPr="00E351C0">
        <w:lastRenderedPageBreak/>
        <w:t>Find out more</w:t>
      </w:r>
    </w:p>
    <w:p w14:paraId="3F0709BD" w14:textId="5CCC3B67" w:rsidR="0031125A" w:rsidRPr="00287A16" w:rsidRDefault="0031125A" w:rsidP="0031125A">
      <w:pPr>
        <w:pStyle w:val="Heading2"/>
        <w:spacing w:before="240" w:after="240"/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03"/>
      </w:tblGrid>
      <w:tr w:rsidR="0031125A" w:rsidRPr="00287A16" w14:paraId="4847007F" w14:textId="77777777" w:rsidTr="002279B0">
        <w:tc>
          <w:tcPr>
            <w:tcW w:w="4531" w:type="dxa"/>
          </w:tcPr>
          <w:p w14:paraId="0C0D6D4F" w14:textId="7C5E7671" w:rsidR="0031125A" w:rsidRPr="003059FF" w:rsidRDefault="0031125A" w:rsidP="00F32D5F">
            <w:r>
              <w:rPr>
                <w:noProof/>
              </w:rPr>
              <w:drawing>
                <wp:inline distT="0" distB="0" distL="0" distR="0" wp14:anchorId="4EF2C935" wp14:editId="47B45287">
                  <wp:extent cx="1548953" cy="1546182"/>
                  <wp:effectExtent l="0" t="0" r="0" b="0"/>
                  <wp:docPr id="522146387" name="Picture 20" descr="A computer with a screen showing the Scottish Human Rights logo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387" name="Picture 20" descr="A computer with a screen showing the Scottish Human Rights logo&#10;&#10;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53" cy="154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34B9FB6" w14:textId="64B6B786" w:rsidR="0031125A" w:rsidRPr="0031125A" w:rsidRDefault="0031125A" w:rsidP="0031125A">
            <w:pPr>
              <w:spacing w:before="240" w:after="240"/>
              <w:rPr>
                <w:sz w:val="36"/>
                <w:szCs w:val="36"/>
              </w:rPr>
            </w:pPr>
            <w:r w:rsidRPr="0031125A">
              <w:rPr>
                <w:sz w:val="36"/>
                <w:szCs w:val="36"/>
              </w:rPr>
              <w:t xml:space="preserve">You can find out more on our website: </w:t>
            </w:r>
          </w:p>
          <w:p w14:paraId="7A271469" w14:textId="170B0330" w:rsidR="0031125A" w:rsidRPr="0031125A" w:rsidRDefault="0031125A" w:rsidP="00BD518A">
            <w:pPr>
              <w:spacing w:before="240" w:after="240"/>
            </w:pPr>
            <w:hyperlink r:id="rId37" w:history="1">
              <w:r w:rsidRPr="0031125A">
                <w:rPr>
                  <w:rStyle w:val="Hyperlink"/>
                  <w:sz w:val="36"/>
                  <w:szCs w:val="36"/>
                </w:rPr>
                <w:t>www.scottishhumanrights.com</w:t>
              </w:r>
            </w:hyperlink>
          </w:p>
        </w:tc>
      </w:tr>
      <w:tr w:rsidR="0031125A" w:rsidRPr="00287A16" w14:paraId="32C66042" w14:textId="77777777" w:rsidTr="002279B0">
        <w:tc>
          <w:tcPr>
            <w:tcW w:w="4531" w:type="dxa"/>
          </w:tcPr>
          <w:p w14:paraId="609E7ADD" w14:textId="159A30AA" w:rsidR="0031125A" w:rsidRDefault="0031125A" w:rsidP="00F32D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9B549" wp14:editId="41BC8EF5">
                  <wp:extent cx="1463040" cy="1463040"/>
                  <wp:effectExtent l="0" t="0" r="3810" b="0"/>
                  <wp:docPr id="1157846924" name="Picture 1157846924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46924" name="Picture 1157846924" descr="Email on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AC99B61" w14:textId="77777777" w:rsidR="0031125A" w:rsidRPr="0031125A" w:rsidRDefault="0031125A" w:rsidP="0031125A">
            <w:pPr>
              <w:spacing w:before="240" w:after="240" w:line="276" w:lineRule="auto"/>
              <w:rPr>
                <w:sz w:val="36"/>
                <w:szCs w:val="36"/>
              </w:rPr>
            </w:pPr>
            <w:r w:rsidRPr="0031125A">
              <w:rPr>
                <w:sz w:val="36"/>
                <w:szCs w:val="36"/>
              </w:rPr>
              <w:t xml:space="preserve">email: </w:t>
            </w:r>
            <w:hyperlink r:id="rId39" w:history="1">
              <w:r w:rsidRPr="0031125A">
                <w:rPr>
                  <w:rStyle w:val="Hyperlink"/>
                  <w:sz w:val="36"/>
                  <w:szCs w:val="36"/>
                </w:rPr>
                <w:t>hello@scottishhumanrights.com</w:t>
              </w:r>
            </w:hyperlink>
          </w:p>
          <w:p w14:paraId="3ADC5C1C" w14:textId="77777777" w:rsidR="0031125A" w:rsidRPr="0031125A" w:rsidRDefault="0031125A" w:rsidP="0031125A">
            <w:pPr>
              <w:spacing w:before="240" w:after="240"/>
              <w:rPr>
                <w:sz w:val="36"/>
                <w:szCs w:val="36"/>
              </w:rPr>
            </w:pPr>
          </w:p>
        </w:tc>
      </w:tr>
    </w:tbl>
    <w:p w14:paraId="77CEF19C" w14:textId="77777777" w:rsidR="0031125A" w:rsidRDefault="0031125A" w:rsidP="00085F49">
      <w:pPr>
        <w:rPr>
          <w:highlight w:val="yellow"/>
        </w:rPr>
      </w:pPr>
    </w:p>
    <w:p w14:paraId="40B8ABB5" w14:textId="0277C7EF" w:rsidR="004663B9" w:rsidRPr="00287A16" w:rsidRDefault="004663B9" w:rsidP="00085F49"/>
    <w:sectPr w:rsidR="004663B9" w:rsidRPr="00287A16" w:rsidSect="00DE331E">
      <w:headerReference w:type="even" r:id="rId40"/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76331" w14:textId="77777777" w:rsidR="00AD5B9C" w:rsidRDefault="00AD5B9C" w:rsidP="00351A5E">
      <w:r>
        <w:separator/>
      </w:r>
    </w:p>
    <w:p w14:paraId="496535AD" w14:textId="77777777" w:rsidR="00AD5B9C" w:rsidRDefault="00AD5B9C" w:rsidP="00351A5E"/>
    <w:p w14:paraId="4AC916BF" w14:textId="77777777" w:rsidR="00AD5B9C" w:rsidRDefault="00AD5B9C" w:rsidP="00351A5E"/>
  </w:endnote>
  <w:endnote w:type="continuationSeparator" w:id="0">
    <w:p w14:paraId="39F1AA16" w14:textId="77777777" w:rsidR="00AD5B9C" w:rsidRDefault="00AD5B9C" w:rsidP="00351A5E">
      <w:r>
        <w:continuationSeparator/>
      </w:r>
    </w:p>
    <w:p w14:paraId="0716DACC" w14:textId="77777777" w:rsidR="00AD5B9C" w:rsidRDefault="00AD5B9C" w:rsidP="00351A5E"/>
    <w:p w14:paraId="12D47E8E" w14:textId="77777777" w:rsidR="00AD5B9C" w:rsidRDefault="00AD5B9C" w:rsidP="00351A5E"/>
  </w:endnote>
  <w:endnote w:type="continuationNotice" w:id="1">
    <w:p w14:paraId="316EA77B" w14:textId="77777777" w:rsidR="00AD5B9C" w:rsidRDefault="00AD5B9C" w:rsidP="00351A5E"/>
    <w:p w14:paraId="7D1BE489" w14:textId="77777777" w:rsidR="00AD5B9C" w:rsidRDefault="00AD5B9C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3C5CF679" w14:textId="77777777" w:rsidR="00DE331E" w:rsidRPr="003059FF" w:rsidRDefault="00ED5D4A" w:rsidP="003059FF">
        <w:pPr>
          <w:pStyle w:val="Footer"/>
        </w:pPr>
        <w:r w:rsidRPr="003059FF">
          <w:t xml:space="preserve">Page </w:t>
        </w:r>
        <w:r w:rsidRPr="003059FF">
          <w:fldChar w:fldCharType="begin"/>
        </w:r>
        <w:r w:rsidRPr="003059FF">
          <w:instrText>PAGE   \* MERGEFORMAT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8924180"/>
      <w:docPartObj>
        <w:docPartGallery w:val="Page Numbers (Bottom of Page)"/>
        <w:docPartUnique/>
      </w:docPartObj>
    </w:sdtPr>
    <w:sdtEndPr/>
    <w:sdtContent>
      <w:p w14:paraId="679E0110" w14:textId="77777777" w:rsidR="00DE331E" w:rsidRPr="00DE331E" w:rsidRDefault="00DE331E" w:rsidP="00351A5E">
        <w:pPr>
          <w:pStyle w:val="Footer"/>
        </w:pPr>
        <w:r w:rsidRPr="003059FF">
          <w:fldChar w:fldCharType="begin"/>
        </w:r>
        <w:r w:rsidRPr="00DE331E">
          <w:instrText xml:space="preserve"> PAGE   \* MERGEFORMAT </w:instrText>
        </w:r>
        <w:r w:rsidRPr="003059FF">
          <w:fldChar w:fldCharType="separate"/>
        </w:r>
        <w:r w:rsidRPr="003059FF">
          <w:t>2</w:t>
        </w:r>
        <w:r w:rsidRPr="003059FF">
          <w:fldChar w:fldCharType="end"/>
        </w:r>
      </w:p>
    </w:sdtContent>
  </w:sdt>
  <w:p w14:paraId="339BAA97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2790D" w14:textId="77777777" w:rsidR="00AD5B9C" w:rsidRDefault="00AD5B9C" w:rsidP="00351A5E">
      <w:r>
        <w:separator/>
      </w:r>
    </w:p>
    <w:p w14:paraId="4B8AB8F2" w14:textId="77777777" w:rsidR="00AD5B9C" w:rsidRDefault="00AD5B9C" w:rsidP="00351A5E"/>
    <w:p w14:paraId="23E5F1DC" w14:textId="77777777" w:rsidR="00AD5B9C" w:rsidRDefault="00AD5B9C" w:rsidP="00351A5E"/>
  </w:footnote>
  <w:footnote w:type="continuationSeparator" w:id="0">
    <w:p w14:paraId="05837C19" w14:textId="77777777" w:rsidR="00AD5B9C" w:rsidRDefault="00AD5B9C" w:rsidP="00351A5E">
      <w:r>
        <w:continuationSeparator/>
      </w:r>
    </w:p>
    <w:p w14:paraId="203C85D4" w14:textId="77777777" w:rsidR="00AD5B9C" w:rsidRDefault="00AD5B9C" w:rsidP="00351A5E"/>
    <w:p w14:paraId="4CE6D913" w14:textId="77777777" w:rsidR="00AD5B9C" w:rsidRDefault="00AD5B9C" w:rsidP="00351A5E"/>
  </w:footnote>
  <w:footnote w:type="continuationNotice" w:id="1">
    <w:p w14:paraId="7E02D00F" w14:textId="77777777" w:rsidR="00AD5B9C" w:rsidRDefault="00AD5B9C" w:rsidP="00351A5E"/>
    <w:p w14:paraId="4CF4C53C" w14:textId="77777777" w:rsidR="00AD5B9C" w:rsidRDefault="00AD5B9C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6AC51" w14:textId="4EE7D50B" w:rsidR="003059FF" w:rsidRPr="003059FF" w:rsidRDefault="003059FF" w:rsidP="003059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A6B8D" w14:textId="2EE4ED59" w:rsidR="00965016" w:rsidRPr="003059FF" w:rsidRDefault="001C71BB" w:rsidP="003059FF">
    <w:r w:rsidRPr="003059F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8BB190" wp14:editId="0E27BDB4">
              <wp:simplePos x="0" y="0"/>
              <wp:positionH relativeFrom="column">
                <wp:posOffset>1955041</wp:posOffset>
              </wp:positionH>
              <wp:positionV relativeFrom="paragraph">
                <wp:posOffset>4758842</wp:posOffset>
              </wp:positionV>
              <wp:extent cx="280669" cy="11162665"/>
              <wp:effectExtent l="6985" t="0" r="0" b="0"/>
              <wp:wrapNone/>
              <wp:docPr id="1978968323" name="Rectangle 197896832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280669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D5E53A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8BB190" id="Rectangle 1978968323" o:spid="_x0000_s1026" alt="Title: Decorative border" style="position:absolute;margin-left:153.95pt;margin-top:374.7pt;width:22.1pt;height:878.9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" fillcolor="#0069b4" stroked="f" strokeweight="1pt">
              <v:textbox>
                <w:txbxContent>
                  <w:p w14:paraId="60D5E53A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A55472" wp14:editId="52A559C7">
              <wp:simplePos x="0" y="0"/>
              <wp:positionH relativeFrom="column">
                <wp:posOffset>6555353</wp:posOffset>
              </wp:positionH>
              <wp:positionV relativeFrom="paragraph">
                <wp:posOffset>-301680</wp:posOffset>
              </wp:positionV>
              <wp:extent cx="269958" cy="11162665"/>
              <wp:effectExtent l="0" t="0" r="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958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92CED6" id="Rectangle 486684213" o:spid="_x0000_s1026" alt="Title: Decorative border" style="position:absolute;margin-left:516.15pt;margin-top:-23.75pt;width:21.2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" fillcolor="#0069b4" stroked="f" strokeweight="1pt"/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20242" wp14:editId="2CCD6516">
              <wp:simplePos x="0" y="0"/>
              <wp:positionH relativeFrom="column">
                <wp:posOffset>-743944</wp:posOffset>
              </wp:positionH>
              <wp:positionV relativeFrom="paragraph">
                <wp:posOffset>-373242</wp:posOffset>
              </wp:positionV>
              <wp:extent cx="277909" cy="11162665"/>
              <wp:effectExtent l="0" t="0" r="8255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909" cy="1116266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1BB8D2" w14:textId="77777777" w:rsidR="001C71BB" w:rsidRDefault="001C71BB" w:rsidP="003059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720242" id="Rectangle 14" o:spid="_x0000_s1027" alt="Title: Decorative border" style="position:absolute;margin-left:-58.6pt;margin-top:-29.4pt;width:21.9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" fillcolor="#0069b4" stroked="f" strokeweight="1pt">
              <v:textbox>
                <w:txbxContent>
                  <w:p w14:paraId="731BB8D2" w14:textId="77777777" w:rsidR="001C71BB" w:rsidRDefault="001C71BB" w:rsidP="003059FF"/>
                </w:txbxContent>
              </v:textbox>
            </v:rect>
          </w:pict>
        </mc:Fallback>
      </mc:AlternateContent>
    </w:r>
    <w:r w:rsidRPr="003059F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ABBEED" wp14:editId="7DC8844D">
              <wp:simplePos x="0" y="0"/>
              <wp:positionH relativeFrom="column">
                <wp:posOffset>1331402</wp:posOffset>
              </wp:positionH>
              <wp:positionV relativeFrom="paragraph">
                <wp:posOffset>-5726097</wp:posOffset>
              </wp:positionV>
              <wp:extent cx="313099" cy="11162714"/>
              <wp:effectExtent l="4445" t="0" r="0" b="0"/>
              <wp:wrapNone/>
              <wp:docPr id="884176920" name="Rectangle 884176920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13099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8DBC26" w14:textId="77777777" w:rsidR="001C71BB" w:rsidRDefault="001C71BB" w:rsidP="001C71B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ABBEED" id="Rectangle 884176920" o:spid="_x0000_s1028" alt="Title: Decorative border" style="position:absolute;margin-left:104.85pt;margin-top:-450.85pt;width:24.65pt;height:878.9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" fillcolor="#0069b4" stroked="f" strokeweight="1pt">
              <v:textbox>
                <w:txbxContent>
                  <w:p w14:paraId="318DBC26" w14:textId="77777777" w:rsidR="001C71BB" w:rsidRDefault="001C71BB" w:rsidP="001C71BB"/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C0BB9" w14:textId="395A0E6A" w:rsidR="003059FF" w:rsidRPr="003059FF" w:rsidRDefault="003059FF" w:rsidP="003059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298"/>
    <w:multiLevelType w:val="multilevel"/>
    <w:tmpl w:val="AC9E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549B1"/>
    <w:multiLevelType w:val="multilevel"/>
    <w:tmpl w:val="862A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C015E"/>
    <w:multiLevelType w:val="hybridMultilevel"/>
    <w:tmpl w:val="5CD83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D3E5E"/>
    <w:multiLevelType w:val="multilevel"/>
    <w:tmpl w:val="C6A43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7579A0"/>
    <w:multiLevelType w:val="hybridMultilevel"/>
    <w:tmpl w:val="4F0871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01152"/>
    <w:multiLevelType w:val="hybridMultilevel"/>
    <w:tmpl w:val="0018E0C2"/>
    <w:lvl w:ilvl="0" w:tplc="0BC6FD8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5"/>
  </w:num>
  <w:num w:numId="2" w16cid:durableId="270892099">
    <w:abstractNumId w:val="4"/>
  </w:num>
  <w:num w:numId="3" w16cid:durableId="1800415843">
    <w:abstractNumId w:val="2"/>
  </w:num>
  <w:num w:numId="4" w16cid:durableId="1541092050">
    <w:abstractNumId w:val="19"/>
  </w:num>
  <w:num w:numId="5" w16cid:durableId="1508253653">
    <w:abstractNumId w:val="36"/>
  </w:num>
  <w:num w:numId="6" w16cid:durableId="1159420057">
    <w:abstractNumId w:val="13"/>
  </w:num>
  <w:num w:numId="7" w16cid:durableId="1319383577">
    <w:abstractNumId w:val="8"/>
  </w:num>
  <w:num w:numId="8" w16cid:durableId="1631519628">
    <w:abstractNumId w:val="21"/>
  </w:num>
  <w:num w:numId="9" w16cid:durableId="1766996880">
    <w:abstractNumId w:val="14"/>
  </w:num>
  <w:num w:numId="10" w16cid:durableId="1546479804">
    <w:abstractNumId w:val="22"/>
  </w:num>
  <w:num w:numId="11" w16cid:durableId="1497768723">
    <w:abstractNumId w:val="24"/>
  </w:num>
  <w:num w:numId="12" w16cid:durableId="1217163113">
    <w:abstractNumId w:val="41"/>
  </w:num>
  <w:num w:numId="13" w16cid:durableId="1999650771">
    <w:abstractNumId w:val="16"/>
  </w:num>
  <w:num w:numId="14" w16cid:durableId="2115902967">
    <w:abstractNumId w:val="20"/>
  </w:num>
  <w:num w:numId="15" w16cid:durableId="1879465181">
    <w:abstractNumId w:val="15"/>
  </w:num>
  <w:num w:numId="16" w16cid:durableId="854074782">
    <w:abstractNumId w:val="27"/>
  </w:num>
  <w:num w:numId="17" w16cid:durableId="833109389">
    <w:abstractNumId w:val="15"/>
  </w:num>
  <w:num w:numId="18" w16cid:durableId="1002929076">
    <w:abstractNumId w:val="39"/>
  </w:num>
  <w:num w:numId="19" w16cid:durableId="1104494184">
    <w:abstractNumId w:val="34"/>
  </w:num>
  <w:num w:numId="20" w16cid:durableId="1521890175">
    <w:abstractNumId w:val="26"/>
  </w:num>
  <w:num w:numId="21" w16cid:durableId="1563444852">
    <w:abstractNumId w:val="1"/>
  </w:num>
  <w:num w:numId="22" w16cid:durableId="1285380743">
    <w:abstractNumId w:val="6"/>
  </w:num>
  <w:num w:numId="23" w16cid:durableId="467207429">
    <w:abstractNumId w:val="18"/>
  </w:num>
  <w:num w:numId="24" w16cid:durableId="1034691275">
    <w:abstractNumId w:val="40"/>
  </w:num>
  <w:num w:numId="25" w16cid:durableId="1525288776">
    <w:abstractNumId w:val="38"/>
  </w:num>
  <w:num w:numId="26" w16cid:durableId="448815200">
    <w:abstractNumId w:val="12"/>
  </w:num>
  <w:num w:numId="27" w16cid:durableId="2131048268">
    <w:abstractNumId w:val="7"/>
  </w:num>
  <w:num w:numId="28" w16cid:durableId="229732062">
    <w:abstractNumId w:val="37"/>
  </w:num>
  <w:num w:numId="29" w16cid:durableId="81029038">
    <w:abstractNumId w:val="10"/>
  </w:num>
  <w:num w:numId="30" w16cid:durableId="287660744">
    <w:abstractNumId w:val="35"/>
  </w:num>
  <w:num w:numId="31" w16cid:durableId="1123885155">
    <w:abstractNumId w:val="11"/>
  </w:num>
  <w:num w:numId="32" w16cid:durableId="494149196">
    <w:abstractNumId w:val="3"/>
  </w:num>
  <w:num w:numId="33" w16cid:durableId="806893877">
    <w:abstractNumId w:val="31"/>
  </w:num>
  <w:num w:numId="34" w16cid:durableId="970748720">
    <w:abstractNumId w:val="30"/>
  </w:num>
  <w:num w:numId="35" w16cid:durableId="1610745343">
    <w:abstractNumId w:val="17"/>
  </w:num>
  <w:num w:numId="36" w16cid:durableId="1222911007">
    <w:abstractNumId w:val="33"/>
  </w:num>
  <w:num w:numId="37" w16cid:durableId="1708949134">
    <w:abstractNumId w:val="9"/>
  </w:num>
  <w:num w:numId="38" w16cid:durableId="1111827579">
    <w:abstractNumId w:val="25"/>
  </w:num>
  <w:num w:numId="39" w16cid:durableId="2109539550">
    <w:abstractNumId w:val="32"/>
  </w:num>
  <w:num w:numId="40" w16cid:durableId="803231931">
    <w:abstractNumId w:val="29"/>
  </w:num>
  <w:num w:numId="41" w16cid:durableId="1916281668">
    <w:abstractNumId w:val="0"/>
  </w:num>
  <w:num w:numId="42" w16cid:durableId="1211454806">
    <w:abstractNumId w:val="28"/>
  </w:num>
  <w:num w:numId="43" w16cid:durableId="1239556502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AA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2F3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85F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90F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ACF"/>
    <w:rsid w:val="00117FCA"/>
    <w:rsid w:val="001200D0"/>
    <w:rsid w:val="0012025C"/>
    <w:rsid w:val="001203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DB5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1DF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1BB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284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32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9B0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AD1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97C"/>
    <w:rsid w:val="002A6D19"/>
    <w:rsid w:val="002A6DDA"/>
    <w:rsid w:val="002A6FAD"/>
    <w:rsid w:val="002A6FD3"/>
    <w:rsid w:val="002A6FD8"/>
    <w:rsid w:val="002A7046"/>
    <w:rsid w:val="002A716C"/>
    <w:rsid w:val="002A7222"/>
    <w:rsid w:val="002A725B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C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9F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5A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1E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489"/>
    <w:rsid w:val="003C593C"/>
    <w:rsid w:val="003C5BB6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2CBE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C62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4FCA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B7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1E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D23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5A5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E6D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BEF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0C5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CCD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561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1DC9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954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0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4F46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2F73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41D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2B7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10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54B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0D28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AD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7AF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CFA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CB3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B9C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E21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B31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6D2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18A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DC2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E49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0E11"/>
    <w:rsid w:val="00C81173"/>
    <w:rsid w:val="00C81456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36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3D7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1EA3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6FDF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2E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31E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4AA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242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D51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0F6A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D2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8C0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25F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911685"/>
  <w15:docId w15:val="{D0F8F079-96EC-4EC2-AA8D-97F61950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/>
    <w:lsdException w:name="heading 4" w:locked="0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uiPriority="20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Grid Table Light" w:locked="0" w:uiPriority="40"/>
    <w:lsdException w:name="Grid Table 1 Light" w:locked="0"/>
    <w:lsdException w:name="Grid Table 2" w:locked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781DC9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qFormat/>
    <w:rsid w:val="00783954"/>
    <w:pPr>
      <w:spacing w:before="240" w:after="240"/>
      <w:outlineLvl w:val="0"/>
    </w:pPr>
    <w:rPr>
      <w:b/>
      <w:bCs/>
      <w:color w:val="0B1C32"/>
      <w:sz w:val="64"/>
      <w:szCs w:val="64"/>
    </w:rPr>
  </w:style>
  <w:style w:type="paragraph" w:styleId="Heading2">
    <w:name w:val="heading 2"/>
    <w:basedOn w:val="Normal"/>
    <w:next w:val="Normal"/>
    <w:link w:val="Heading2Char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locked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locked/>
    <w:rsid w:val="001C4673"/>
  </w:style>
  <w:style w:type="paragraph" w:customStyle="1" w:styleId="response-text">
    <w:name w:val="response-text"/>
    <w:basedOn w:val="Normal"/>
    <w:locked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locked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locked/>
    <w:rsid w:val="005C05BD"/>
  </w:style>
  <w:style w:type="character" w:customStyle="1" w:styleId="apple-converted-space">
    <w:name w:val="apple-converted-space"/>
    <w:basedOn w:val="DefaultParagraphFont"/>
    <w:uiPriority w:val="2"/>
    <w:locked/>
    <w:rsid w:val="004B1D84"/>
  </w:style>
  <w:style w:type="paragraph" w:styleId="NormalWeb">
    <w:name w:val="Normal (Web)"/>
    <w:basedOn w:val="Normal"/>
    <w:uiPriority w:val="99"/>
    <w:unhideWhenUsed/>
    <w:lock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22D51"/>
    <w:pPr>
      <w:numPr>
        <w:numId w:val="39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3059FF"/>
    <w:pPr>
      <w:tabs>
        <w:tab w:val="center" w:pos="4513"/>
        <w:tab w:val="right" w:pos="9026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3059FF"/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locked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locked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781DC9"/>
    <w:rPr>
      <w:rFonts w:ascii="Arial" w:eastAsia="Times New Roman" w:hAnsi="Arial" w:cs="Times New Roman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781DC9"/>
    <w:rPr>
      <w:rFonts w:ascii="Arial" w:eastAsia="Times New Roman" w:hAnsi="Arial" w:cs="Times New Roman"/>
      <w:b/>
      <w:bCs/>
      <w:color w:val="0B1C32"/>
      <w:sz w:val="64"/>
      <w:szCs w:val="64"/>
    </w:rPr>
  </w:style>
  <w:style w:type="paragraph" w:styleId="NoSpacing">
    <w:name w:val="No Spacing"/>
    <w:basedOn w:val="Normal"/>
    <w:uiPriority w:val="1"/>
    <w:locked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locked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locked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locked/>
    <w:rsid w:val="00F75D3A"/>
  </w:style>
  <w:style w:type="character" w:customStyle="1" w:styleId="smq-richtextcontent-0-1-358">
    <w:name w:val="smq-richtextcontent-0-1-358"/>
    <w:basedOn w:val="DefaultParagraphFont"/>
    <w:locked/>
    <w:rsid w:val="00941466"/>
  </w:style>
  <w:style w:type="character" w:customStyle="1" w:styleId="smq-richtextcontent-0-1-351">
    <w:name w:val="smq-richtextcontent-0-1-351"/>
    <w:basedOn w:val="DefaultParagraphFont"/>
    <w:locked/>
    <w:rsid w:val="00386DDF"/>
  </w:style>
  <w:style w:type="character" w:customStyle="1" w:styleId="smq-richtextcontent-0-1-355">
    <w:name w:val="smq-richtextcontent-0-1-355"/>
    <w:basedOn w:val="DefaultParagraphFont"/>
    <w:locked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locked/>
    <w:rsid w:val="00A2786C"/>
  </w:style>
  <w:style w:type="paragraph" w:customStyle="1" w:styleId="TableParagraph">
    <w:name w:val="Table Paragraph"/>
    <w:basedOn w:val="Normal"/>
    <w:uiPriority w:val="1"/>
    <w:locked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locked/>
    <w:rsid w:val="00F22D51"/>
    <w:pPr>
      <w:spacing w:after="0" w:line="240" w:lineRule="auto"/>
    </w:pPr>
    <w:tblPr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  <w:insideH w:val="single" w:sz="2" w:space="0" w:color="000000" w:themeColor="text1"/>
        <w:insideV w:val="single" w:sz="2" w:space="0" w:color="000000" w:themeColor="text1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uiPriority w:val="1"/>
    <w:locked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locked/>
    <w:rsid w:val="00085F49"/>
    <w:rPr>
      <w:color w:val="666666"/>
    </w:rPr>
  </w:style>
  <w:style w:type="paragraph" w:customStyle="1" w:styleId="Quotes">
    <w:name w:val="Quotes"/>
    <w:basedOn w:val="Heading2"/>
    <w:link w:val="QuotesChar"/>
    <w:rsid w:val="00783954"/>
    <w:pPr>
      <w:shd w:val="clear" w:color="auto" w:fill="01FF80"/>
    </w:pPr>
    <w:rPr>
      <w:b w:val="0"/>
      <w:sz w:val="24"/>
    </w:rPr>
  </w:style>
  <w:style w:type="character" w:customStyle="1" w:styleId="QuotesChar">
    <w:name w:val="Quotes Char"/>
    <w:basedOn w:val="Heading2Char"/>
    <w:link w:val="Quotes"/>
    <w:rsid w:val="00783954"/>
    <w:rPr>
      <w:rFonts w:ascii="Arial" w:eastAsia="Times New Roman" w:hAnsi="Arial" w:cs="Times New Roman"/>
      <w:b w:val="0"/>
      <w:bCs/>
      <w:color w:val="000000" w:themeColor="text1"/>
      <w:sz w:val="24"/>
      <w:szCs w:val="36"/>
      <w:shd w:val="clear" w:color="auto" w:fill="01FF80"/>
    </w:rPr>
  </w:style>
  <w:style w:type="paragraph" w:customStyle="1" w:styleId="Highlight">
    <w:name w:val="Highlight"/>
    <w:basedOn w:val="Normal"/>
    <w:link w:val="HighlightChar"/>
    <w:uiPriority w:val="1"/>
    <w:qFormat/>
    <w:rsid w:val="00783954"/>
    <w:pPr>
      <w:shd w:val="clear" w:color="auto" w:fill="FFFF00"/>
      <w:spacing w:line="360" w:lineRule="auto"/>
    </w:pPr>
  </w:style>
  <w:style w:type="character" w:customStyle="1" w:styleId="HighlightChar">
    <w:name w:val="Highlight Char"/>
    <w:basedOn w:val="DefaultParagraphFont"/>
    <w:link w:val="Highlight"/>
    <w:uiPriority w:val="1"/>
    <w:rsid w:val="00781DC9"/>
    <w:rPr>
      <w:rFonts w:ascii="Arial" w:eastAsia="Times New Roman" w:hAnsi="Arial" w:cs="Times New Roman"/>
      <w:color w:val="000000" w:themeColor="text1"/>
      <w:sz w:val="32"/>
      <w:szCs w:val="20"/>
      <w:shd w:val="clear" w:color="auto" w:fill="FFFF00"/>
    </w:rPr>
  </w:style>
  <w:style w:type="paragraph" w:customStyle="1" w:styleId="BoldDefinitions">
    <w:name w:val="Bold (Definitions)"/>
    <w:basedOn w:val="Normal"/>
    <w:link w:val="BoldDefinitionsChar"/>
    <w:uiPriority w:val="1"/>
    <w:qFormat/>
    <w:rsid w:val="00117ACF"/>
    <w:rPr>
      <w:b/>
    </w:rPr>
  </w:style>
  <w:style w:type="character" w:customStyle="1" w:styleId="BoldDefinitionsChar">
    <w:name w:val="Bold (Definitions) Char"/>
    <w:basedOn w:val="DefaultParagraphFont"/>
    <w:link w:val="BoldDefinitions"/>
    <w:uiPriority w:val="1"/>
    <w:rsid w:val="00781DC9"/>
    <w:rPr>
      <w:rFonts w:ascii="Arial" w:eastAsia="Times New Roman" w:hAnsi="Arial" w:cs="Times New Roman"/>
      <w:b/>
      <w:color w:val="000000" w:themeColor="text1"/>
      <w:sz w:val="32"/>
      <w:szCs w:val="20"/>
    </w:rPr>
  </w:style>
  <w:style w:type="table" w:styleId="GridTable1Light-Accent1">
    <w:name w:val="Grid Table 1 Light Accent 1"/>
    <w:basedOn w:val="TableNormal"/>
    <w:uiPriority w:val="46"/>
    <w:locked/>
    <w:rsid w:val="00F22D51"/>
    <w:pPr>
      <w:spacing w:after="0" w:line="240" w:lineRule="auto"/>
    </w:pPr>
    <w:rPr>
      <w:color w:val="0B1C32"/>
    </w:rPr>
    <w:tblPr>
      <w:tblStyleRowBandSize w:val="1"/>
      <w:tblStyleColBandSize w:val="1"/>
      <w:tblBorders>
        <w:top w:val="single" w:sz="2" w:space="0" w:color="0B1C32"/>
        <w:left w:val="single" w:sz="2" w:space="0" w:color="0B1C32"/>
        <w:bottom w:val="single" w:sz="2" w:space="0" w:color="0B1C32"/>
        <w:right w:val="single" w:sz="2" w:space="0" w:color="0B1C32"/>
        <w:insideH w:val="single" w:sz="2" w:space="0" w:color="0B1C32"/>
        <w:insideV w:val="single" w:sz="2" w:space="0" w:color="0B1C32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ridTable">
    <w:name w:val="Grid Table"/>
    <w:basedOn w:val="Normal"/>
    <w:qFormat/>
    <w:rsid w:val="00F22D51"/>
  </w:style>
  <w:style w:type="paragraph" w:customStyle="1" w:styleId="Internal">
    <w:name w:val="Internal"/>
    <w:basedOn w:val="Highlight"/>
    <w:link w:val="InternalChar"/>
    <w:rsid w:val="00F22D51"/>
    <w:pPr>
      <w:shd w:val="clear" w:color="auto" w:fill="DEEAF6" w:themeFill="accent1" w:themeFillTint="33"/>
      <w:spacing w:before="240" w:after="240"/>
    </w:pPr>
    <w:rPr>
      <w:sz w:val="24"/>
    </w:rPr>
  </w:style>
  <w:style w:type="character" w:customStyle="1" w:styleId="InternalChar">
    <w:name w:val="Internal Char"/>
    <w:basedOn w:val="HighlightChar"/>
    <w:link w:val="Internal"/>
    <w:rsid w:val="00F22D51"/>
    <w:rPr>
      <w:rFonts w:ascii="Arial" w:eastAsia="Times New Roman" w:hAnsi="Arial" w:cs="Times New Roman"/>
      <w:color w:val="000000" w:themeColor="text1"/>
      <w:sz w:val="24"/>
      <w:szCs w:val="20"/>
      <w:shd w:val="clear" w:color="auto" w:fill="DEEAF6" w:themeFill="accent1" w:themeFillTint="33"/>
    </w:rPr>
  </w:style>
  <w:style w:type="paragraph" w:customStyle="1" w:styleId="Default">
    <w:name w:val="Default"/>
    <w:rsid w:val="003112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4876B7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en-GB"/>
    </w:rPr>
  </w:style>
  <w:style w:type="character" w:customStyle="1" w:styleId="wacimagecontainer">
    <w:name w:val="wacimagecontainer"/>
    <w:basedOn w:val="DefaultParagraphFont"/>
    <w:rsid w:val="004876B7"/>
  </w:style>
  <w:style w:type="character" w:customStyle="1" w:styleId="eop">
    <w:name w:val="eop"/>
    <w:basedOn w:val="DefaultParagraphFont"/>
    <w:rsid w:val="004876B7"/>
  </w:style>
  <w:style w:type="character" w:customStyle="1" w:styleId="normaltextrun">
    <w:name w:val="normaltextrun"/>
    <w:basedOn w:val="DefaultParagraphFont"/>
    <w:rsid w:val="00487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8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scottishhumanrights.com/easy-read/" TargetMode="External"/><Relationship Id="rId39" Type="http://schemas.openxmlformats.org/officeDocument/2006/relationships/hyperlink" Target="mailto:hello@scottishhumanrights.co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cottishhumanrights.com/easy-read/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://www.scottishhumanrights.com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.%20Quick%20Find\4.%20Corporate%20Templates%20and%20Logos\13.1%20Easy%20Rea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6FC789-7C31-4865-9ADC-410C65EF33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13.1 Easy Reads</Template>
  <TotalTime>179</TotalTime>
  <Pages>13</Pages>
  <Words>481</Words>
  <Characters>2403</Characters>
  <Application>Microsoft Office Word</Application>
  <DocSecurity>0</DocSecurity>
  <Lines>200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Template: Easy Read</vt:lpstr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Template: Easy Read</dc:title>
  <dc:subject/>
  <dc:creator>N320603</dc:creator>
  <cp:keywords/>
  <dc:description/>
  <cp:lastModifiedBy>Judy Fladmark</cp:lastModifiedBy>
  <cp:revision>26</cp:revision>
  <cp:lastPrinted>2024-12-31T10:05:00Z</cp:lastPrinted>
  <dcterms:created xsi:type="dcterms:W3CDTF">2025-10-30T20:17:00Z</dcterms:created>
  <dcterms:modified xsi:type="dcterms:W3CDTF">2025-11-06T09:36:00Z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