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D4766" w14:textId="77777777" w:rsidR="00333465" w:rsidRPr="00604039" w:rsidRDefault="00333465" w:rsidP="00604039">
      <w:pPr>
        <w:pBdr>
          <w:bottom w:val="single" w:sz="6" w:space="0" w:color="AAAAAA"/>
        </w:pBdr>
        <w:shd w:val="clear" w:color="auto" w:fill="FFFFFF"/>
        <w:spacing w:before="240" w:after="60"/>
        <w:ind w:right="-28"/>
        <w:jc w:val="center"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val="en-GB"/>
        </w:rPr>
      </w:pPr>
      <w:r w:rsidRPr="00604039">
        <w:rPr>
          <w:rFonts w:ascii="Arial" w:eastAsia="Times New Roman" w:hAnsi="Arial" w:cs="Arial"/>
          <w:b/>
          <w:color w:val="000000"/>
          <w:sz w:val="28"/>
          <w:szCs w:val="28"/>
          <w:lang w:val="en-GB"/>
        </w:rPr>
        <w:t>Group Work Session One | Budget and Human Rights Norms</w:t>
      </w:r>
    </w:p>
    <w:p w14:paraId="6688CA9A" w14:textId="77777777" w:rsidR="00333465" w:rsidRPr="00604039" w:rsidRDefault="00333465" w:rsidP="00604039">
      <w:pPr>
        <w:pBdr>
          <w:bottom w:val="single" w:sz="6" w:space="0" w:color="AAAAAA"/>
        </w:pBdr>
        <w:shd w:val="clear" w:color="auto" w:fill="FFFFFF"/>
        <w:spacing w:before="240" w:after="60"/>
        <w:ind w:right="-28"/>
        <w:jc w:val="center"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val="en-GB"/>
        </w:rPr>
      </w:pPr>
      <w:r w:rsidRPr="00604039">
        <w:rPr>
          <w:rFonts w:ascii="Arial" w:eastAsia="Times New Roman" w:hAnsi="Arial" w:cs="Arial"/>
          <w:b/>
          <w:color w:val="000000"/>
          <w:sz w:val="28"/>
          <w:szCs w:val="28"/>
          <w:lang w:val="en-GB"/>
        </w:rPr>
        <w:t>Participant Instructions</w:t>
      </w:r>
    </w:p>
    <w:p w14:paraId="28D158C7" w14:textId="77777777" w:rsidR="00333465" w:rsidRPr="00333465" w:rsidRDefault="00333465" w:rsidP="00604039">
      <w:pPr>
        <w:pBdr>
          <w:bottom w:val="single" w:sz="6" w:space="0" w:color="AAAAAA"/>
        </w:pBdr>
        <w:shd w:val="clear" w:color="auto" w:fill="FFFFFF"/>
        <w:spacing w:before="240" w:after="60"/>
        <w:ind w:right="-28"/>
        <w:jc w:val="center"/>
        <w:outlineLvl w:val="1"/>
        <w:rPr>
          <w:rFonts w:ascii="Arial" w:eastAsia="Times New Roman" w:hAnsi="Arial" w:cs="Arial"/>
          <w:b/>
          <w:color w:val="000000"/>
          <w:lang w:val="en-GB"/>
        </w:rPr>
      </w:pPr>
    </w:p>
    <w:p w14:paraId="0247942D" w14:textId="77777777" w:rsidR="00D90FF1" w:rsidRPr="00333465" w:rsidRDefault="00D90FF1" w:rsidP="008B140C">
      <w:pPr>
        <w:pBdr>
          <w:bottom w:val="single" w:sz="6" w:space="0" w:color="AAAAAA"/>
        </w:pBdr>
        <w:shd w:val="clear" w:color="auto" w:fill="FFFFFF"/>
        <w:spacing w:before="240" w:after="120"/>
        <w:ind w:right="-28"/>
        <w:jc w:val="both"/>
        <w:outlineLvl w:val="1"/>
        <w:rPr>
          <w:rFonts w:ascii="Arial" w:eastAsia="Times New Roman" w:hAnsi="Arial" w:cs="Arial"/>
          <w:b/>
          <w:color w:val="000000"/>
          <w:lang w:val="en-GB"/>
        </w:rPr>
      </w:pPr>
      <w:r w:rsidRPr="00333465">
        <w:rPr>
          <w:rFonts w:ascii="Arial" w:eastAsia="Times New Roman" w:hAnsi="Arial" w:cs="Arial"/>
          <w:b/>
          <w:color w:val="000000"/>
          <w:lang w:val="en-GB"/>
        </w:rPr>
        <w:t>In</w:t>
      </w:r>
      <w:r w:rsidR="000423A6" w:rsidRPr="00333465">
        <w:rPr>
          <w:rFonts w:ascii="Arial" w:eastAsia="Times New Roman" w:hAnsi="Arial" w:cs="Arial"/>
          <w:b/>
          <w:color w:val="000000"/>
          <w:lang w:val="en-GB"/>
        </w:rPr>
        <w:t xml:space="preserve">troduction </w:t>
      </w:r>
    </w:p>
    <w:p w14:paraId="0F0C3993" w14:textId="77777777" w:rsidR="00D90FF1" w:rsidRPr="00333465" w:rsidRDefault="001D472F" w:rsidP="008B140C">
      <w:pPr>
        <w:spacing w:after="200" w:line="276" w:lineRule="auto"/>
        <w:ind w:right="-28"/>
        <w:jc w:val="both"/>
        <w:outlineLvl w:val="0"/>
        <w:rPr>
          <w:rFonts w:ascii="Arial" w:hAnsi="Arial" w:cs="Arial"/>
          <w:lang w:val="en-GB"/>
        </w:rPr>
      </w:pPr>
      <w:r w:rsidRPr="00333465">
        <w:rPr>
          <w:rFonts w:ascii="Arial" w:hAnsi="Arial" w:cs="Arial"/>
          <w:lang w:val="en-GB"/>
        </w:rPr>
        <w:t xml:space="preserve">The </w:t>
      </w:r>
      <w:r w:rsidR="009003B2">
        <w:rPr>
          <w:rFonts w:ascii="Arial" w:hAnsi="Arial" w:cs="Arial"/>
          <w:lang w:val="en-GB"/>
        </w:rPr>
        <w:t xml:space="preserve">goal </w:t>
      </w:r>
      <w:r w:rsidRPr="00333465">
        <w:rPr>
          <w:rFonts w:ascii="Arial" w:hAnsi="Arial" w:cs="Arial"/>
          <w:lang w:val="en-GB"/>
        </w:rPr>
        <w:t>of this exercise is to</w:t>
      </w:r>
      <w:r w:rsidR="009003B2">
        <w:rPr>
          <w:rFonts w:ascii="Arial" w:hAnsi="Arial" w:cs="Arial"/>
          <w:lang w:val="en-GB"/>
        </w:rPr>
        <w:t xml:space="preserve"> encourage</w:t>
      </w:r>
      <w:r w:rsidRPr="00333465">
        <w:rPr>
          <w:rFonts w:ascii="Arial" w:hAnsi="Arial" w:cs="Arial"/>
          <w:lang w:val="en-GB"/>
        </w:rPr>
        <w:t xml:space="preserve"> participants </w:t>
      </w:r>
      <w:r w:rsidR="005C0402" w:rsidRPr="00333465">
        <w:rPr>
          <w:rFonts w:ascii="Arial" w:hAnsi="Arial" w:cs="Arial"/>
          <w:lang w:val="en-GB"/>
        </w:rPr>
        <w:t xml:space="preserve">to </w:t>
      </w:r>
      <w:r w:rsidRPr="00333465">
        <w:rPr>
          <w:rFonts w:ascii="Arial" w:hAnsi="Arial" w:cs="Arial"/>
          <w:lang w:val="en-GB"/>
        </w:rPr>
        <w:t>think through how different human rights norms may relate to different parts of the budgeting process</w:t>
      </w:r>
      <w:r w:rsidR="009003B2">
        <w:rPr>
          <w:rFonts w:ascii="Arial" w:hAnsi="Arial" w:cs="Arial"/>
          <w:lang w:val="en-GB"/>
        </w:rPr>
        <w:t xml:space="preserve"> in Scotland</w:t>
      </w:r>
      <w:r w:rsidRPr="00333465">
        <w:rPr>
          <w:rFonts w:ascii="Arial" w:hAnsi="Arial" w:cs="Arial"/>
          <w:lang w:val="en-GB"/>
        </w:rPr>
        <w:t xml:space="preserve">. </w:t>
      </w:r>
      <w:r w:rsidR="0063610E" w:rsidRPr="00333465">
        <w:rPr>
          <w:rFonts w:ascii="Arial" w:hAnsi="Arial" w:cs="Arial"/>
          <w:lang w:val="en-GB"/>
        </w:rPr>
        <w:t xml:space="preserve"> </w:t>
      </w:r>
      <w:r w:rsidR="00D90FF1" w:rsidRPr="00333465">
        <w:rPr>
          <w:rFonts w:ascii="Arial" w:hAnsi="Arial" w:cs="Arial"/>
          <w:lang w:val="en-GB"/>
        </w:rPr>
        <w:t xml:space="preserve"> </w:t>
      </w:r>
    </w:p>
    <w:p w14:paraId="63096ADC" w14:textId="77777777" w:rsidR="000423A6" w:rsidRPr="00333465" w:rsidRDefault="000423A6" w:rsidP="008B140C">
      <w:pPr>
        <w:pBdr>
          <w:bottom w:val="single" w:sz="6" w:space="0" w:color="AAAAAA"/>
        </w:pBdr>
        <w:shd w:val="clear" w:color="auto" w:fill="FFFFFF"/>
        <w:spacing w:before="240" w:after="120" w:line="259" w:lineRule="auto"/>
        <w:ind w:right="-28"/>
        <w:jc w:val="both"/>
        <w:outlineLvl w:val="1"/>
        <w:rPr>
          <w:rFonts w:ascii="Arial" w:eastAsia="Times New Roman" w:hAnsi="Arial" w:cs="Arial"/>
          <w:b/>
          <w:color w:val="000000"/>
          <w:lang w:val="en-GB"/>
        </w:rPr>
      </w:pPr>
      <w:r w:rsidRPr="00333465">
        <w:rPr>
          <w:rFonts w:ascii="Arial" w:eastAsia="Times New Roman" w:hAnsi="Arial" w:cs="Arial"/>
          <w:b/>
          <w:color w:val="000000"/>
          <w:lang w:val="en-GB"/>
        </w:rPr>
        <w:t>Exercise Instructions</w:t>
      </w:r>
    </w:p>
    <w:p w14:paraId="7B555C13" w14:textId="77777777" w:rsidR="00B0749F" w:rsidRPr="00333465" w:rsidRDefault="00BB1331" w:rsidP="008B140C">
      <w:pPr>
        <w:spacing w:after="200" w:line="276" w:lineRule="auto"/>
        <w:ind w:right="-28"/>
        <w:jc w:val="both"/>
        <w:outlineLvl w:val="0"/>
        <w:rPr>
          <w:rFonts w:ascii="Arial" w:hAnsi="Arial" w:cs="Arial"/>
          <w:lang w:val="en-GB"/>
        </w:rPr>
      </w:pPr>
      <w:r w:rsidRPr="00333465">
        <w:rPr>
          <w:rFonts w:ascii="Arial" w:hAnsi="Arial" w:cs="Arial"/>
          <w:lang w:val="en-GB"/>
        </w:rPr>
        <w:t xml:space="preserve">Please </w:t>
      </w:r>
      <w:r w:rsidR="00B84452" w:rsidRPr="00333465">
        <w:rPr>
          <w:rFonts w:ascii="Arial" w:hAnsi="Arial" w:cs="Arial"/>
          <w:lang w:val="en-GB"/>
        </w:rPr>
        <w:t>read through each of the prompt statements</w:t>
      </w:r>
      <w:r w:rsidR="001D472F" w:rsidRPr="00333465">
        <w:rPr>
          <w:rFonts w:ascii="Arial" w:hAnsi="Arial" w:cs="Arial"/>
          <w:lang w:val="en-GB"/>
        </w:rPr>
        <w:t xml:space="preserve"> </w:t>
      </w:r>
      <w:r w:rsidR="00B0749F" w:rsidRPr="00333465">
        <w:rPr>
          <w:rFonts w:ascii="Arial" w:hAnsi="Arial" w:cs="Arial"/>
          <w:lang w:val="en-GB"/>
        </w:rPr>
        <w:t>below</w:t>
      </w:r>
      <w:r w:rsidR="00B84452" w:rsidRPr="00333465">
        <w:rPr>
          <w:rFonts w:ascii="Arial" w:hAnsi="Arial" w:cs="Arial"/>
          <w:lang w:val="en-GB"/>
        </w:rPr>
        <w:t>.</w:t>
      </w:r>
      <w:r w:rsidR="00111926" w:rsidRPr="00333465">
        <w:rPr>
          <w:rFonts w:ascii="Arial" w:hAnsi="Arial" w:cs="Arial"/>
          <w:lang w:val="en-GB"/>
        </w:rPr>
        <w:t xml:space="preserve"> </w:t>
      </w:r>
      <w:r w:rsidR="00B0749F" w:rsidRPr="00333465">
        <w:rPr>
          <w:rFonts w:ascii="Arial" w:hAnsi="Arial" w:cs="Arial"/>
          <w:lang w:val="en-GB"/>
        </w:rPr>
        <w:t xml:space="preserve">For each statement, select which </w:t>
      </w:r>
      <w:r w:rsidR="009003B2">
        <w:rPr>
          <w:rFonts w:ascii="Arial" w:hAnsi="Arial" w:cs="Arial"/>
          <w:lang w:val="en-GB"/>
        </w:rPr>
        <w:t>phase</w:t>
      </w:r>
      <w:r w:rsidR="00B0749F" w:rsidRPr="00333465">
        <w:rPr>
          <w:rFonts w:ascii="Arial" w:hAnsi="Arial" w:cs="Arial"/>
          <w:lang w:val="en-GB"/>
        </w:rPr>
        <w:t xml:space="preserve"> of the budget appli</w:t>
      </w:r>
      <w:r w:rsidR="009003B2">
        <w:rPr>
          <w:rFonts w:ascii="Arial" w:hAnsi="Arial" w:cs="Arial"/>
          <w:lang w:val="en-GB"/>
        </w:rPr>
        <w:t>es (generation, allocation, or expenditure)</w:t>
      </w:r>
      <w:r w:rsidR="00B0749F" w:rsidRPr="00333465">
        <w:rPr>
          <w:rFonts w:ascii="Arial" w:hAnsi="Arial" w:cs="Arial"/>
          <w:lang w:val="en-GB"/>
        </w:rPr>
        <w:t xml:space="preserve"> AND which norm is</w:t>
      </w:r>
      <w:r w:rsidR="00082D83">
        <w:rPr>
          <w:rFonts w:ascii="Arial" w:hAnsi="Arial" w:cs="Arial"/>
          <w:lang w:val="en-GB"/>
        </w:rPr>
        <w:t xml:space="preserve"> most directly</w:t>
      </w:r>
      <w:r w:rsidR="00B0749F" w:rsidRPr="00333465">
        <w:rPr>
          <w:rFonts w:ascii="Arial" w:hAnsi="Arial" w:cs="Arial"/>
          <w:lang w:val="en-GB"/>
        </w:rPr>
        <w:t xml:space="preserve"> relevant to it</w:t>
      </w:r>
      <w:r w:rsidR="009003B2">
        <w:rPr>
          <w:rFonts w:ascii="Arial" w:hAnsi="Arial" w:cs="Arial"/>
          <w:lang w:val="en-GB"/>
        </w:rPr>
        <w:t xml:space="preserve"> (</w:t>
      </w:r>
      <w:r w:rsidR="00B0749F" w:rsidRPr="00333465">
        <w:rPr>
          <w:rFonts w:ascii="Arial" w:hAnsi="Arial" w:cs="Arial"/>
          <w:lang w:val="en-GB"/>
        </w:rPr>
        <w:t>minimum core obligations, non-discrimination, progressive reali</w:t>
      </w:r>
      <w:r w:rsidR="00794F97">
        <w:rPr>
          <w:rFonts w:ascii="Arial" w:hAnsi="Arial" w:cs="Arial"/>
          <w:lang w:val="en-GB"/>
        </w:rPr>
        <w:t>s</w:t>
      </w:r>
      <w:r w:rsidR="00B0749F" w:rsidRPr="00333465">
        <w:rPr>
          <w:rFonts w:ascii="Arial" w:hAnsi="Arial" w:cs="Arial"/>
          <w:lang w:val="en-GB"/>
        </w:rPr>
        <w:t>ation and non-retrogression and process principles</w:t>
      </w:r>
      <w:r w:rsidR="009003B2">
        <w:rPr>
          <w:rFonts w:ascii="Arial" w:hAnsi="Arial" w:cs="Arial"/>
          <w:lang w:val="en-GB"/>
        </w:rPr>
        <w:t>)</w:t>
      </w:r>
      <w:r w:rsidR="00B0749F" w:rsidRPr="00333465">
        <w:rPr>
          <w:rFonts w:ascii="Arial" w:hAnsi="Arial" w:cs="Arial"/>
          <w:lang w:val="en-GB"/>
        </w:rPr>
        <w:t>.</w:t>
      </w:r>
    </w:p>
    <w:p w14:paraId="14BA4329" w14:textId="77777777" w:rsidR="00B0749F" w:rsidRPr="00333465" w:rsidRDefault="00EE2718" w:rsidP="008B140C">
      <w:pPr>
        <w:spacing w:after="200" w:line="276" w:lineRule="auto"/>
        <w:ind w:right="-28"/>
        <w:jc w:val="both"/>
        <w:outlineLvl w:val="0"/>
        <w:rPr>
          <w:rFonts w:ascii="Arial" w:hAnsi="Arial" w:cs="Arial"/>
          <w:lang w:val="en-GB"/>
        </w:rPr>
      </w:pPr>
      <w:r w:rsidRPr="00333465">
        <w:rPr>
          <w:rFonts w:ascii="Arial" w:hAnsi="Arial" w:cs="Arial"/>
          <w:lang w:val="en-GB"/>
        </w:rPr>
        <w:t>For example,</w:t>
      </w:r>
      <w:r w:rsidR="00111926" w:rsidRPr="00333465">
        <w:rPr>
          <w:rFonts w:ascii="Arial" w:hAnsi="Arial" w:cs="Arial"/>
          <w:lang w:val="en-GB"/>
        </w:rPr>
        <w:t xml:space="preserve"> the following statement, “The government’s</w:t>
      </w:r>
      <w:r w:rsidR="001E5C26" w:rsidRPr="00333465">
        <w:rPr>
          <w:rFonts w:ascii="Arial" w:hAnsi="Arial" w:cs="Arial"/>
          <w:lang w:val="en-GB"/>
        </w:rPr>
        <w:t xml:space="preserve"> overall</w:t>
      </w:r>
      <w:r w:rsidR="00111926" w:rsidRPr="00333465">
        <w:rPr>
          <w:rFonts w:ascii="Arial" w:hAnsi="Arial" w:cs="Arial"/>
          <w:lang w:val="en-GB"/>
        </w:rPr>
        <w:t xml:space="preserve"> </w:t>
      </w:r>
      <w:r w:rsidR="00B0749F" w:rsidRPr="00333465">
        <w:rPr>
          <w:rFonts w:ascii="Arial" w:hAnsi="Arial" w:cs="Arial"/>
          <w:lang w:val="en-GB"/>
        </w:rPr>
        <w:t xml:space="preserve">tax policy results </w:t>
      </w:r>
      <w:r w:rsidR="001E5C26" w:rsidRPr="00333465">
        <w:rPr>
          <w:rFonts w:ascii="Arial" w:hAnsi="Arial" w:cs="Arial"/>
          <w:lang w:val="en-GB"/>
        </w:rPr>
        <w:t>a significantly high</w:t>
      </w:r>
      <w:r w:rsidR="006631A1" w:rsidRPr="00333465">
        <w:rPr>
          <w:rFonts w:ascii="Arial" w:hAnsi="Arial" w:cs="Arial"/>
          <w:lang w:val="en-GB"/>
        </w:rPr>
        <w:t>er</w:t>
      </w:r>
      <w:r w:rsidR="001E5C26" w:rsidRPr="00333465">
        <w:rPr>
          <w:rFonts w:ascii="Arial" w:hAnsi="Arial" w:cs="Arial"/>
          <w:lang w:val="en-GB"/>
        </w:rPr>
        <w:t xml:space="preserve"> percentage of the total tax burden falling on women as compared to men,” </w:t>
      </w:r>
      <w:r w:rsidR="006631A1" w:rsidRPr="00333465">
        <w:rPr>
          <w:rFonts w:ascii="Arial" w:hAnsi="Arial" w:cs="Arial"/>
          <w:lang w:val="en-GB"/>
        </w:rPr>
        <w:t xml:space="preserve">is about both revenue generation (because it is about the tax burden) as well as non-discrimination (because of how that burden relates to different groups).  </w:t>
      </w:r>
    </w:p>
    <w:p w14:paraId="48AF31EB" w14:textId="77777777" w:rsidR="00D90FF1" w:rsidRPr="00333465" w:rsidRDefault="00B0749F" w:rsidP="008B140C">
      <w:pPr>
        <w:spacing w:after="200" w:line="276" w:lineRule="auto"/>
        <w:ind w:right="-28"/>
        <w:jc w:val="both"/>
        <w:outlineLvl w:val="0"/>
        <w:rPr>
          <w:rFonts w:ascii="Arial" w:hAnsi="Arial" w:cs="Arial"/>
          <w:lang w:val="en-GB"/>
        </w:rPr>
      </w:pPr>
      <w:r w:rsidRPr="00333465">
        <w:rPr>
          <w:rFonts w:ascii="Arial" w:hAnsi="Arial" w:cs="Arial"/>
          <w:lang w:val="en-GB"/>
        </w:rPr>
        <w:t xml:space="preserve">Please </w:t>
      </w:r>
      <w:r w:rsidR="001E1775" w:rsidRPr="00333465">
        <w:rPr>
          <w:rFonts w:ascii="Arial" w:hAnsi="Arial" w:cs="Arial"/>
          <w:lang w:val="en-GB"/>
        </w:rPr>
        <w:t>t</w:t>
      </w:r>
      <w:r w:rsidR="00B84452" w:rsidRPr="00333465">
        <w:rPr>
          <w:rFonts w:ascii="Arial" w:hAnsi="Arial" w:cs="Arial"/>
          <w:lang w:val="en-GB"/>
        </w:rPr>
        <w:t>ake</w:t>
      </w:r>
      <w:r w:rsidR="0094440F" w:rsidRPr="00333465">
        <w:rPr>
          <w:rFonts w:ascii="Arial" w:hAnsi="Arial" w:cs="Arial"/>
          <w:lang w:val="en-GB"/>
        </w:rPr>
        <w:t xml:space="preserve"> </w:t>
      </w:r>
      <w:r w:rsidR="00EE2718" w:rsidRPr="00333465">
        <w:rPr>
          <w:rFonts w:ascii="Arial" w:hAnsi="Arial" w:cs="Arial"/>
          <w:b/>
          <w:bCs/>
          <w:lang w:val="en-GB"/>
        </w:rPr>
        <w:t>3</w:t>
      </w:r>
      <w:r w:rsidR="00B84452" w:rsidRPr="00333465">
        <w:rPr>
          <w:rFonts w:ascii="Arial" w:hAnsi="Arial" w:cs="Arial"/>
          <w:b/>
          <w:bCs/>
          <w:lang w:val="en-GB"/>
        </w:rPr>
        <w:t>0</w:t>
      </w:r>
      <w:r w:rsidR="0094440F" w:rsidRPr="00333465">
        <w:rPr>
          <w:rFonts w:ascii="Arial" w:hAnsi="Arial" w:cs="Arial"/>
          <w:b/>
          <w:bCs/>
          <w:lang w:val="en-GB"/>
        </w:rPr>
        <w:t xml:space="preserve"> minutes</w:t>
      </w:r>
      <w:r w:rsidR="00B84452" w:rsidRPr="00333465">
        <w:rPr>
          <w:rFonts w:ascii="Arial" w:hAnsi="Arial" w:cs="Arial"/>
          <w:b/>
          <w:bCs/>
          <w:lang w:val="en-GB"/>
        </w:rPr>
        <w:t xml:space="preserve"> </w:t>
      </w:r>
      <w:r w:rsidR="00B84452" w:rsidRPr="00333465">
        <w:rPr>
          <w:rFonts w:ascii="Arial" w:hAnsi="Arial" w:cs="Arial"/>
          <w:lang w:val="en-GB"/>
        </w:rPr>
        <w:t xml:space="preserve">to </w:t>
      </w:r>
      <w:r w:rsidR="00EE2718" w:rsidRPr="00333465">
        <w:rPr>
          <w:rFonts w:ascii="Arial" w:hAnsi="Arial" w:cs="Arial"/>
          <w:lang w:val="en-GB"/>
        </w:rPr>
        <w:t xml:space="preserve">complete this exercise in your groups. </w:t>
      </w:r>
    </w:p>
    <w:p w14:paraId="041ADCCA" w14:textId="77777777" w:rsidR="00111926" w:rsidRPr="00333465" w:rsidRDefault="00111926" w:rsidP="006C4934">
      <w:pPr>
        <w:ind w:left="-567" w:right="-330"/>
        <w:rPr>
          <w:rFonts w:ascii="Arial" w:hAnsi="Arial" w:cs="Arial"/>
          <w:b/>
          <w:bCs/>
          <w:lang w:val="en-GB"/>
        </w:rPr>
      </w:pPr>
    </w:p>
    <w:p w14:paraId="1594F1C0" w14:textId="77777777" w:rsidR="005C0402" w:rsidRPr="00333465" w:rsidRDefault="005C0402" w:rsidP="006C4934">
      <w:pPr>
        <w:ind w:left="-567" w:right="-330"/>
        <w:rPr>
          <w:rFonts w:ascii="Arial" w:hAnsi="Arial" w:cs="Arial"/>
          <w:b/>
          <w:bCs/>
          <w:lang w:val="en-GB"/>
        </w:rPr>
      </w:pPr>
      <w:r w:rsidRPr="00333465">
        <w:rPr>
          <w:rFonts w:ascii="Arial" w:hAnsi="Arial" w:cs="Arial"/>
          <w:b/>
          <w:bCs/>
          <w:lang w:val="en-GB"/>
        </w:rPr>
        <w:br w:type="page"/>
      </w:r>
    </w:p>
    <w:p w14:paraId="0E0B075A" w14:textId="77777777" w:rsidR="00DC26B3" w:rsidRPr="00333465" w:rsidRDefault="00EE2718" w:rsidP="008B140C">
      <w:pPr>
        <w:ind w:right="-330"/>
        <w:rPr>
          <w:rFonts w:ascii="Arial" w:hAnsi="Arial" w:cs="Arial"/>
          <w:b/>
          <w:bCs/>
          <w:lang w:val="en-GB"/>
        </w:rPr>
      </w:pPr>
      <w:r w:rsidRPr="00333465">
        <w:rPr>
          <w:rFonts w:ascii="Arial" w:hAnsi="Arial" w:cs="Arial"/>
          <w:b/>
          <w:bCs/>
          <w:lang w:val="en-GB"/>
        </w:rPr>
        <w:lastRenderedPageBreak/>
        <w:t>Prompt Statements</w:t>
      </w:r>
      <w:r w:rsidR="00333465">
        <w:rPr>
          <w:rFonts w:ascii="Arial" w:hAnsi="Arial" w:cs="Arial"/>
          <w:b/>
          <w:bCs/>
          <w:lang w:val="en-GB"/>
        </w:rPr>
        <w:t>:</w:t>
      </w:r>
    </w:p>
    <w:p w14:paraId="5825CECD" w14:textId="77777777" w:rsidR="00EE2718" w:rsidRPr="00333465" w:rsidRDefault="00EE2718" w:rsidP="006C4934">
      <w:pPr>
        <w:ind w:left="-567" w:right="-330"/>
        <w:rPr>
          <w:rFonts w:ascii="Arial" w:hAnsi="Arial" w:cs="Arial"/>
          <w:lang w:val="en-GB"/>
        </w:rPr>
      </w:pPr>
    </w:p>
    <w:p w14:paraId="3D7B76C6" w14:textId="77777777" w:rsidR="00DC26B3" w:rsidRPr="00604039" w:rsidRDefault="00333465" w:rsidP="008B140C">
      <w:pPr>
        <w:pStyle w:val="ListParagraph"/>
        <w:numPr>
          <w:ilvl w:val="0"/>
          <w:numId w:val="7"/>
        </w:numPr>
        <w:spacing w:after="360" w:line="276" w:lineRule="auto"/>
        <w:ind w:left="540" w:right="-28" w:hanging="540"/>
        <w:contextualSpacing w:val="0"/>
        <w:jc w:val="both"/>
        <w:rPr>
          <w:rFonts w:asciiTheme="minorBidi" w:hAnsiTheme="minorBidi"/>
          <w:sz w:val="23"/>
          <w:szCs w:val="23"/>
          <w:lang w:val="en-GB"/>
        </w:rPr>
      </w:pPr>
      <w:r w:rsidRPr="00604039">
        <w:rPr>
          <w:rFonts w:asciiTheme="minorBidi" w:hAnsiTheme="minorBidi"/>
          <w:sz w:val="23"/>
          <w:szCs w:val="23"/>
          <w:lang w:val="en-GB"/>
        </w:rPr>
        <w:t>In an effort to tackle homelessness, t</w:t>
      </w:r>
      <w:r w:rsidR="00DC26B3" w:rsidRPr="00604039">
        <w:rPr>
          <w:rFonts w:asciiTheme="minorBidi" w:hAnsiTheme="minorBidi"/>
          <w:sz w:val="23"/>
          <w:szCs w:val="23"/>
          <w:lang w:val="en-GB"/>
        </w:rPr>
        <w:t xml:space="preserve">he government </w:t>
      </w:r>
      <w:r w:rsidRPr="00604039">
        <w:rPr>
          <w:rFonts w:asciiTheme="minorBidi" w:hAnsiTheme="minorBidi"/>
          <w:sz w:val="23"/>
          <w:szCs w:val="23"/>
          <w:lang w:val="en-GB"/>
        </w:rPr>
        <w:t>has put</w:t>
      </w:r>
      <w:r w:rsidR="00DC26B3" w:rsidRPr="00604039">
        <w:rPr>
          <w:rFonts w:asciiTheme="minorBidi" w:hAnsiTheme="minorBidi"/>
          <w:sz w:val="23"/>
          <w:szCs w:val="23"/>
          <w:lang w:val="en-GB"/>
        </w:rPr>
        <w:t xml:space="preserve"> resources into resolving rough sleeping and temporary accommodation</w:t>
      </w:r>
      <w:r w:rsidRPr="00604039">
        <w:rPr>
          <w:rFonts w:asciiTheme="minorBidi" w:hAnsiTheme="minorBidi"/>
          <w:sz w:val="23"/>
          <w:szCs w:val="23"/>
          <w:lang w:val="en-GB"/>
        </w:rPr>
        <w:t>,</w:t>
      </w:r>
      <w:r w:rsidR="00DC26B3" w:rsidRPr="00604039">
        <w:rPr>
          <w:rFonts w:asciiTheme="minorBidi" w:hAnsiTheme="minorBidi"/>
          <w:sz w:val="23"/>
          <w:szCs w:val="23"/>
          <w:lang w:val="en-GB"/>
        </w:rPr>
        <w:t xml:space="preserve"> where women and children are least likely to be visible</w:t>
      </w:r>
      <w:r w:rsidR="00AB6B4D" w:rsidRPr="00604039">
        <w:rPr>
          <w:rFonts w:asciiTheme="minorBidi" w:hAnsiTheme="minorBidi"/>
          <w:sz w:val="23"/>
          <w:szCs w:val="23"/>
          <w:lang w:val="en-GB"/>
        </w:rPr>
        <w:t xml:space="preserve"> as indicated by the Scottish Women Budget Group’s response to the Draft Budget</w:t>
      </w:r>
      <w:r w:rsidR="00DC26B3" w:rsidRPr="00604039">
        <w:rPr>
          <w:rFonts w:asciiTheme="minorBidi" w:hAnsiTheme="minorBidi"/>
          <w:sz w:val="23"/>
          <w:szCs w:val="23"/>
          <w:lang w:val="en-GB"/>
        </w:rPr>
        <w:t xml:space="preserve">. </w:t>
      </w:r>
      <w:r w:rsidR="006C4934" w:rsidRPr="00604039">
        <w:rPr>
          <w:rFonts w:asciiTheme="minorBidi" w:hAnsiTheme="minorBidi"/>
          <w:sz w:val="23"/>
          <w:szCs w:val="23"/>
          <w:lang w:val="en-GB"/>
        </w:rPr>
        <w:t>(Scottish example)</w:t>
      </w:r>
    </w:p>
    <w:p w14:paraId="44885DC6" w14:textId="77777777" w:rsidR="00DC26B3" w:rsidRPr="00604039" w:rsidRDefault="00DC26B3" w:rsidP="008B140C">
      <w:pPr>
        <w:pStyle w:val="ListParagraph"/>
        <w:numPr>
          <w:ilvl w:val="0"/>
          <w:numId w:val="7"/>
        </w:numPr>
        <w:spacing w:after="360" w:line="276" w:lineRule="auto"/>
        <w:ind w:left="540" w:right="-28" w:hanging="540"/>
        <w:contextualSpacing w:val="0"/>
        <w:jc w:val="both"/>
        <w:rPr>
          <w:rFonts w:asciiTheme="minorBidi" w:hAnsiTheme="minorBidi"/>
          <w:sz w:val="23"/>
          <w:szCs w:val="23"/>
          <w:lang w:val="en-GB"/>
        </w:rPr>
      </w:pPr>
      <w:r w:rsidRPr="00604039">
        <w:rPr>
          <w:rFonts w:asciiTheme="minorBidi" w:hAnsiTheme="minorBidi"/>
          <w:sz w:val="23"/>
          <w:szCs w:val="23"/>
          <w:lang w:val="en-GB"/>
        </w:rPr>
        <w:t xml:space="preserve">The proportion of </w:t>
      </w:r>
      <w:r w:rsidR="00333465" w:rsidRPr="00604039">
        <w:rPr>
          <w:rFonts w:asciiTheme="minorBidi" w:hAnsiTheme="minorBidi"/>
          <w:sz w:val="23"/>
          <w:szCs w:val="23"/>
          <w:lang w:val="en-GB"/>
        </w:rPr>
        <w:t xml:space="preserve">funds </w:t>
      </w:r>
      <w:r w:rsidRPr="00604039">
        <w:rPr>
          <w:rFonts w:asciiTheme="minorBidi" w:hAnsiTheme="minorBidi"/>
          <w:sz w:val="23"/>
          <w:szCs w:val="23"/>
          <w:lang w:val="en-GB"/>
        </w:rPr>
        <w:t>allocat</w:t>
      </w:r>
      <w:r w:rsidR="00333465" w:rsidRPr="00604039">
        <w:rPr>
          <w:rFonts w:asciiTheme="minorBidi" w:hAnsiTheme="minorBidi"/>
          <w:sz w:val="23"/>
          <w:szCs w:val="23"/>
          <w:lang w:val="en-GB"/>
        </w:rPr>
        <w:t xml:space="preserve">ed </w:t>
      </w:r>
      <w:r w:rsidRPr="00604039">
        <w:rPr>
          <w:rFonts w:asciiTheme="minorBidi" w:hAnsiTheme="minorBidi"/>
          <w:sz w:val="23"/>
          <w:szCs w:val="23"/>
          <w:lang w:val="en-GB"/>
        </w:rPr>
        <w:t xml:space="preserve">for housing benefits that </w:t>
      </w:r>
      <w:r w:rsidR="009003B2" w:rsidRPr="00604039">
        <w:rPr>
          <w:rFonts w:asciiTheme="minorBidi" w:hAnsiTheme="minorBidi"/>
          <w:sz w:val="23"/>
          <w:szCs w:val="23"/>
          <w:lang w:val="en-GB"/>
        </w:rPr>
        <w:t xml:space="preserve">have </w:t>
      </w:r>
      <w:r w:rsidRPr="00604039">
        <w:rPr>
          <w:rFonts w:asciiTheme="minorBidi" w:hAnsiTheme="minorBidi"/>
          <w:sz w:val="23"/>
          <w:szCs w:val="23"/>
          <w:lang w:val="en-GB"/>
        </w:rPr>
        <w:t>remain</w:t>
      </w:r>
      <w:r w:rsidR="009003B2" w:rsidRPr="00604039">
        <w:rPr>
          <w:rFonts w:asciiTheme="minorBidi" w:hAnsiTheme="minorBidi"/>
          <w:sz w:val="23"/>
          <w:szCs w:val="23"/>
          <w:lang w:val="en-GB"/>
        </w:rPr>
        <w:t>ed</w:t>
      </w:r>
      <w:r w:rsidRPr="00604039">
        <w:rPr>
          <w:rFonts w:asciiTheme="minorBidi" w:hAnsiTheme="minorBidi"/>
          <w:sz w:val="23"/>
          <w:szCs w:val="23"/>
          <w:lang w:val="en-GB"/>
        </w:rPr>
        <w:t xml:space="preserve"> unspent increases over the past three years</w:t>
      </w:r>
      <w:r w:rsidR="00333465" w:rsidRPr="00604039">
        <w:rPr>
          <w:rFonts w:asciiTheme="minorBidi" w:hAnsiTheme="minorBidi"/>
          <w:sz w:val="23"/>
          <w:szCs w:val="23"/>
          <w:lang w:val="en-GB"/>
        </w:rPr>
        <w:t>,</w:t>
      </w:r>
      <w:r w:rsidRPr="00604039">
        <w:rPr>
          <w:rFonts w:asciiTheme="minorBidi" w:hAnsiTheme="minorBidi"/>
          <w:sz w:val="23"/>
          <w:szCs w:val="23"/>
          <w:lang w:val="en-GB"/>
        </w:rPr>
        <w:t xml:space="preserve"> because of excessively stringent conditions for receipt of benefits.  </w:t>
      </w:r>
      <w:r w:rsidR="006C4934" w:rsidRPr="00604039">
        <w:rPr>
          <w:rFonts w:asciiTheme="minorBidi" w:hAnsiTheme="minorBidi"/>
          <w:sz w:val="23"/>
          <w:szCs w:val="23"/>
          <w:lang w:val="en-GB"/>
        </w:rPr>
        <w:t>(Theoretical example)</w:t>
      </w:r>
    </w:p>
    <w:p w14:paraId="3E825896" w14:textId="70EAC11B" w:rsidR="00DC26B3" w:rsidRPr="00604039" w:rsidRDefault="00C223D0" w:rsidP="008B140C">
      <w:pPr>
        <w:pStyle w:val="ListParagraph"/>
        <w:numPr>
          <w:ilvl w:val="0"/>
          <w:numId w:val="7"/>
        </w:numPr>
        <w:spacing w:after="360" w:line="276" w:lineRule="auto"/>
        <w:ind w:left="540" w:right="-28" w:hanging="540"/>
        <w:contextualSpacing w:val="0"/>
        <w:jc w:val="both"/>
        <w:rPr>
          <w:rFonts w:asciiTheme="minorBidi" w:hAnsiTheme="minorBidi"/>
          <w:sz w:val="23"/>
          <w:szCs w:val="23"/>
          <w:lang w:val="en-GB"/>
        </w:rPr>
      </w:pPr>
      <w:r w:rsidRPr="00604039">
        <w:rPr>
          <w:rFonts w:asciiTheme="minorBidi" w:hAnsiTheme="minorBidi"/>
          <w:sz w:val="23"/>
          <w:szCs w:val="23"/>
          <w:lang w:val="en-GB"/>
        </w:rPr>
        <w:t>Between 2011 and 2014</w:t>
      </w:r>
      <w:r w:rsidR="00DC26B3" w:rsidRPr="00604039">
        <w:rPr>
          <w:rFonts w:asciiTheme="minorBidi" w:hAnsiTheme="minorBidi"/>
          <w:sz w:val="23"/>
          <w:szCs w:val="23"/>
          <w:lang w:val="en-GB"/>
        </w:rPr>
        <w:t xml:space="preserve">, the </w:t>
      </w:r>
      <w:r w:rsidR="00A9495B" w:rsidRPr="00604039">
        <w:rPr>
          <w:rFonts w:asciiTheme="minorBidi" w:hAnsiTheme="minorBidi"/>
          <w:sz w:val="23"/>
          <w:szCs w:val="23"/>
          <w:lang w:val="en-GB"/>
        </w:rPr>
        <w:t xml:space="preserve">UK </w:t>
      </w:r>
      <w:r w:rsidR="00DC26B3" w:rsidRPr="00604039">
        <w:rPr>
          <w:rFonts w:asciiTheme="minorBidi" w:hAnsiTheme="minorBidi"/>
          <w:sz w:val="23"/>
          <w:szCs w:val="23"/>
          <w:lang w:val="en-GB"/>
        </w:rPr>
        <w:t xml:space="preserve">government’s budget </w:t>
      </w:r>
      <w:r w:rsidRPr="00604039">
        <w:rPr>
          <w:rFonts w:asciiTheme="minorBidi" w:hAnsiTheme="minorBidi"/>
          <w:sz w:val="23"/>
          <w:szCs w:val="23"/>
          <w:lang w:val="en-GB"/>
        </w:rPr>
        <w:t xml:space="preserve">tax revenue </w:t>
      </w:r>
      <w:r w:rsidR="00DC26B3" w:rsidRPr="00604039">
        <w:rPr>
          <w:rFonts w:asciiTheme="minorBidi" w:hAnsiTheme="minorBidi"/>
          <w:sz w:val="23"/>
          <w:szCs w:val="23"/>
          <w:lang w:val="en-GB"/>
        </w:rPr>
        <w:t xml:space="preserve">shrunk as a proportion of overall GDP. </w:t>
      </w:r>
      <w:r w:rsidR="006C4934" w:rsidRPr="00604039">
        <w:rPr>
          <w:rFonts w:asciiTheme="minorBidi" w:hAnsiTheme="minorBidi"/>
          <w:sz w:val="23"/>
          <w:szCs w:val="23"/>
          <w:lang w:val="en-GB"/>
        </w:rPr>
        <w:t>(</w:t>
      </w:r>
      <w:r w:rsidR="00AF187F" w:rsidRPr="00604039">
        <w:rPr>
          <w:rFonts w:asciiTheme="minorBidi" w:hAnsiTheme="minorBidi"/>
          <w:sz w:val="23"/>
          <w:szCs w:val="23"/>
          <w:lang w:val="en-GB"/>
        </w:rPr>
        <w:t>UK example)</w:t>
      </w:r>
    </w:p>
    <w:p w14:paraId="298D3C4C" w14:textId="78FF1500" w:rsidR="00DC26B3" w:rsidRPr="00604039" w:rsidRDefault="00DC26B3" w:rsidP="008B140C">
      <w:pPr>
        <w:pStyle w:val="ListParagraph"/>
        <w:numPr>
          <w:ilvl w:val="0"/>
          <w:numId w:val="7"/>
        </w:numPr>
        <w:spacing w:after="360" w:line="276" w:lineRule="auto"/>
        <w:ind w:left="540" w:right="-28" w:hanging="540"/>
        <w:contextualSpacing w:val="0"/>
        <w:jc w:val="both"/>
        <w:rPr>
          <w:rFonts w:asciiTheme="minorBidi" w:hAnsiTheme="minorBidi"/>
          <w:sz w:val="23"/>
          <w:szCs w:val="23"/>
          <w:lang w:val="en-GB"/>
        </w:rPr>
      </w:pPr>
      <w:r w:rsidRPr="00604039">
        <w:rPr>
          <w:rFonts w:asciiTheme="minorBidi" w:hAnsiTheme="minorBidi"/>
          <w:sz w:val="23"/>
          <w:szCs w:val="23"/>
          <w:lang w:val="en-GB"/>
        </w:rPr>
        <w:t xml:space="preserve">The government’s tax policy proposals are not subject to equality impact assessments. </w:t>
      </w:r>
      <w:r w:rsidR="006C4934" w:rsidRPr="00604039">
        <w:rPr>
          <w:rFonts w:asciiTheme="minorBidi" w:hAnsiTheme="minorBidi"/>
          <w:sz w:val="23"/>
          <w:szCs w:val="23"/>
          <w:lang w:val="en-GB"/>
        </w:rPr>
        <w:t>(UK example)</w:t>
      </w:r>
    </w:p>
    <w:p w14:paraId="2A4F063A" w14:textId="551BF5C8" w:rsidR="00DC26B3" w:rsidRPr="00604039" w:rsidRDefault="009003B2" w:rsidP="008B140C">
      <w:pPr>
        <w:pStyle w:val="ListParagraph"/>
        <w:numPr>
          <w:ilvl w:val="0"/>
          <w:numId w:val="7"/>
        </w:numPr>
        <w:spacing w:after="360" w:line="276" w:lineRule="auto"/>
        <w:ind w:left="540" w:right="-28" w:hanging="540"/>
        <w:contextualSpacing w:val="0"/>
        <w:jc w:val="both"/>
        <w:rPr>
          <w:rFonts w:asciiTheme="minorBidi" w:hAnsiTheme="minorBidi"/>
          <w:sz w:val="23"/>
          <w:szCs w:val="23"/>
          <w:lang w:val="en-GB"/>
        </w:rPr>
      </w:pPr>
      <w:r w:rsidRPr="00604039">
        <w:rPr>
          <w:rFonts w:asciiTheme="minorBidi" w:hAnsiTheme="minorBidi"/>
          <w:sz w:val="23"/>
          <w:szCs w:val="23"/>
          <w:lang w:val="en-GB"/>
        </w:rPr>
        <w:t xml:space="preserve">Health received </w:t>
      </w:r>
      <w:r w:rsidR="00DC26B3" w:rsidRPr="00604039">
        <w:rPr>
          <w:rFonts w:asciiTheme="minorBidi" w:hAnsiTheme="minorBidi"/>
          <w:sz w:val="23"/>
          <w:szCs w:val="23"/>
          <w:lang w:val="en-GB"/>
        </w:rPr>
        <w:t>£</w:t>
      </w:r>
      <w:proofErr w:type="spellStart"/>
      <w:r w:rsidR="00DC26B3" w:rsidRPr="00604039">
        <w:rPr>
          <w:rFonts w:asciiTheme="minorBidi" w:hAnsiTheme="minorBidi"/>
          <w:sz w:val="23"/>
          <w:szCs w:val="23"/>
          <w:lang w:val="en-GB"/>
        </w:rPr>
        <w:t>1.96bn</w:t>
      </w:r>
      <w:proofErr w:type="spellEnd"/>
      <w:r w:rsidR="00DC26B3" w:rsidRPr="00604039">
        <w:rPr>
          <w:rFonts w:asciiTheme="minorBidi" w:hAnsiTheme="minorBidi"/>
          <w:sz w:val="23"/>
          <w:szCs w:val="23"/>
          <w:lang w:val="en-GB"/>
        </w:rPr>
        <w:t xml:space="preserve"> in additional revenue funding </w:t>
      </w:r>
      <w:r w:rsidRPr="00604039">
        <w:rPr>
          <w:rFonts w:asciiTheme="minorBidi" w:hAnsiTheme="minorBidi"/>
          <w:sz w:val="23"/>
          <w:szCs w:val="23"/>
          <w:lang w:val="en-GB"/>
        </w:rPr>
        <w:t>in</w:t>
      </w:r>
      <w:r w:rsidR="00DC26B3" w:rsidRPr="00604039">
        <w:rPr>
          <w:rFonts w:asciiTheme="minorBidi" w:hAnsiTheme="minorBidi"/>
          <w:sz w:val="23"/>
          <w:szCs w:val="23"/>
          <w:lang w:val="en-GB"/>
        </w:rPr>
        <w:t xml:space="preserve"> 2018/19</w:t>
      </w:r>
      <w:r w:rsidRPr="00604039">
        <w:rPr>
          <w:rFonts w:asciiTheme="minorBidi" w:hAnsiTheme="minorBidi"/>
          <w:sz w:val="23"/>
          <w:szCs w:val="23"/>
          <w:lang w:val="en-GB"/>
        </w:rPr>
        <w:t xml:space="preserve">. However, this is less </w:t>
      </w:r>
      <w:r w:rsidR="00DC26B3" w:rsidRPr="00604039">
        <w:rPr>
          <w:rFonts w:asciiTheme="minorBidi" w:hAnsiTheme="minorBidi"/>
          <w:sz w:val="23"/>
          <w:szCs w:val="23"/>
          <w:lang w:val="en-GB"/>
        </w:rPr>
        <w:t>than half the £</w:t>
      </w:r>
      <w:proofErr w:type="spellStart"/>
      <w:r w:rsidR="00DC26B3" w:rsidRPr="00604039">
        <w:rPr>
          <w:rFonts w:asciiTheme="minorBidi" w:hAnsiTheme="minorBidi"/>
          <w:sz w:val="23"/>
          <w:szCs w:val="23"/>
          <w:lang w:val="en-GB"/>
        </w:rPr>
        <w:t>4bn</w:t>
      </w:r>
      <w:proofErr w:type="spellEnd"/>
      <w:r w:rsidR="00DC26B3" w:rsidRPr="00604039">
        <w:rPr>
          <w:rFonts w:asciiTheme="minorBidi" w:hAnsiTheme="minorBidi"/>
          <w:sz w:val="23"/>
          <w:szCs w:val="23"/>
          <w:lang w:val="en-GB"/>
        </w:rPr>
        <w:t xml:space="preserve"> that the King’s Fund, Nuffield Trust and Health Foundation have estimated is needed to meet demands on the</w:t>
      </w:r>
      <w:r w:rsidR="00A9495B" w:rsidRPr="00604039">
        <w:rPr>
          <w:rFonts w:asciiTheme="minorBidi" w:hAnsiTheme="minorBidi"/>
          <w:sz w:val="23"/>
          <w:szCs w:val="23"/>
          <w:lang w:val="en-GB"/>
        </w:rPr>
        <w:t xml:space="preserve"> </w:t>
      </w:r>
      <w:r w:rsidR="00DC26B3" w:rsidRPr="00604039">
        <w:rPr>
          <w:rFonts w:asciiTheme="minorBidi" w:hAnsiTheme="minorBidi"/>
          <w:sz w:val="23"/>
          <w:szCs w:val="23"/>
          <w:lang w:val="en-GB"/>
        </w:rPr>
        <w:t xml:space="preserve">NHS </w:t>
      </w:r>
      <w:r w:rsidR="003E40D2">
        <w:rPr>
          <w:rFonts w:asciiTheme="minorBidi" w:hAnsiTheme="minorBidi"/>
          <w:sz w:val="23"/>
          <w:szCs w:val="23"/>
          <w:lang w:val="en-GB"/>
        </w:rPr>
        <w:t xml:space="preserve">in England </w:t>
      </w:r>
      <w:r w:rsidR="00A9495B" w:rsidRPr="00604039">
        <w:rPr>
          <w:rFonts w:asciiTheme="minorBidi" w:hAnsiTheme="minorBidi"/>
          <w:sz w:val="23"/>
          <w:szCs w:val="23"/>
          <w:lang w:val="en-GB"/>
        </w:rPr>
        <w:t xml:space="preserve">and Wales </w:t>
      </w:r>
      <w:r w:rsidR="00DC26B3" w:rsidRPr="00604039">
        <w:rPr>
          <w:rFonts w:asciiTheme="minorBidi" w:hAnsiTheme="minorBidi"/>
          <w:sz w:val="23"/>
          <w:szCs w:val="23"/>
          <w:lang w:val="en-GB"/>
        </w:rPr>
        <w:t>next year</w:t>
      </w:r>
      <w:r w:rsidR="005622D1" w:rsidRPr="00604039">
        <w:rPr>
          <w:rFonts w:asciiTheme="minorBidi" w:hAnsiTheme="minorBidi"/>
          <w:sz w:val="23"/>
          <w:szCs w:val="23"/>
          <w:lang w:val="en-GB"/>
        </w:rPr>
        <w:t xml:space="preserve">. </w:t>
      </w:r>
      <w:r w:rsidR="006C4934" w:rsidRPr="00604039">
        <w:rPr>
          <w:rFonts w:asciiTheme="minorBidi" w:hAnsiTheme="minorBidi"/>
          <w:sz w:val="23"/>
          <w:szCs w:val="23"/>
          <w:lang w:val="en-GB"/>
        </w:rPr>
        <w:t>(UK example)</w:t>
      </w:r>
    </w:p>
    <w:p w14:paraId="4558CD0E" w14:textId="2924E6BF" w:rsidR="008B140C" w:rsidRPr="008B140C" w:rsidRDefault="008B140C" w:rsidP="008B140C">
      <w:pPr>
        <w:pStyle w:val="ListParagraph"/>
        <w:numPr>
          <w:ilvl w:val="0"/>
          <w:numId w:val="7"/>
        </w:numPr>
        <w:spacing w:after="360" w:line="276" w:lineRule="auto"/>
        <w:ind w:left="540" w:right="-28" w:hanging="540"/>
        <w:contextualSpacing w:val="0"/>
        <w:jc w:val="both"/>
        <w:rPr>
          <w:rFonts w:asciiTheme="minorBidi" w:hAnsiTheme="minorBidi"/>
          <w:sz w:val="23"/>
          <w:szCs w:val="23"/>
          <w:lang w:val="en-GB"/>
        </w:rPr>
      </w:pPr>
      <w:r w:rsidRPr="008B140C">
        <w:rPr>
          <w:rFonts w:asciiTheme="minorBidi" w:hAnsiTheme="minorBidi"/>
          <w:sz w:val="23"/>
          <w:szCs w:val="23"/>
          <w:lang w:val="en-GB"/>
        </w:rPr>
        <w:t>An audit review of educational spend in Local Authority X was not made accessible online. (Theoretical example)</w:t>
      </w:r>
    </w:p>
    <w:p w14:paraId="2DD615DF" w14:textId="24FEAC71" w:rsidR="00DC26B3" w:rsidRPr="00604039" w:rsidRDefault="00DC26B3" w:rsidP="008B140C">
      <w:pPr>
        <w:pStyle w:val="ListParagraph"/>
        <w:numPr>
          <w:ilvl w:val="0"/>
          <w:numId w:val="7"/>
        </w:numPr>
        <w:spacing w:after="360" w:line="276" w:lineRule="auto"/>
        <w:ind w:left="540" w:right="-28" w:hanging="540"/>
        <w:contextualSpacing w:val="0"/>
        <w:jc w:val="both"/>
        <w:rPr>
          <w:rFonts w:asciiTheme="minorBidi" w:hAnsiTheme="minorBidi"/>
          <w:sz w:val="23"/>
          <w:szCs w:val="23"/>
          <w:lang w:val="en-GB"/>
        </w:rPr>
      </w:pPr>
      <w:r w:rsidRPr="00604039">
        <w:rPr>
          <w:rFonts w:asciiTheme="minorBidi" w:hAnsiTheme="minorBidi"/>
          <w:sz w:val="23"/>
          <w:szCs w:val="23"/>
          <w:lang w:val="en-GB"/>
        </w:rPr>
        <w:t>The HM Treasury</w:t>
      </w:r>
      <w:r w:rsidR="009747DC" w:rsidRPr="00604039">
        <w:rPr>
          <w:rFonts w:asciiTheme="minorBidi" w:hAnsiTheme="minorBidi"/>
          <w:sz w:val="23"/>
          <w:szCs w:val="23"/>
          <w:lang w:val="en-GB"/>
        </w:rPr>
        <w:t xml:space="preserve"> have never</w:t>
      </w:r>
      <w:r w:rsidRPr="00604039">
        <w:rPr>
          <w:rFonts w:asciiTheme="minorBidi" w:hAnsiTheme="minorBidi"/>
          <w:sz w:val="23"/>
          <w:szCs w:val="23"/>
          <w:lang w:val="en-GB"/>
        </w:rPr>
        <w:t xml:space="preserve"> publish</w:t>
      </w:r>
      <w:r w:rsidR="009747DC" w:rsidRPr="00604039">
        <w:rPr>
          <w:rFonts w:asciiTheme="minorBidi" w:hAnsiTheme="minorBidi"/>
          <w:sz w:val="23"/>
          <w:szCs w:val="23"/>
          <w:lang w:val="en-GB"/>
        </w:rPr>
        <w:t>ed</w:t>
      </w:r>
      <w:r w:rsidRPr="00604039">
        <w:rPr>
          <w:rFonts w:asciiTheme="minorBidi" w:hAnsiTheme="minorBidi"/>
          <w:sz w:val="23"/>
          <w:szCs w:val="23"/>
          <w:lang w:val="en-GB"/>
        </w:rPr>
        <w:t xml:space="preserve"> any robust assessment of the potential equality considerations of its budget. </w:t>
      </w:r>
      <w:r w:rsidR="006C4934" w:rsidRPr="00604039">
        <w:rPr>
          <w:rFonts w:asciiTheme="minorBidi" w:hAnsiTheme="minorBidi"/>
          <w:sz w:val="23"/>
          <w:szCs w:val="23"/>
          <w:lang w:val="en-GB"/>
        </w:rPr>
        <w:t>(UK example)</w:t>
      </w:r>
    </w:p>
    <w:p w14:paraId="0911CA22" w14:textId="61E32ADE" w:rsidR="00DC26B3" w:rsidRPr="00604039" w:rsidRDefault="00A9495B" w:rsidP="008B140C">
      <w:pPr>
        <w:pStyle w:val="ListParagraph"/>
        <w:numPr>
          <w:ilvl w:val="0"/>
          <w:numId w:val="7"/>
        </w:numPr>
        <w:spacing w:after="360" w:line="276" w:lineRule="auto"/>
        <w:ind w:left="540" w:right="-28" w:hanging="540"/>
        <w:contextualSpacing w:val="0"/>
        <w:jc w:val="both"/>
        <w:rPr>
          <w:rFonts w:asciiTheme="minorBidi" w:hAnsiTheme="minorBidi"/>
          <w:sz w:val="23"/>
          <w:szCs w:val="23"/>
          <w:lang w:val="en-GB"/>
        </w:rPr>
      </w:pPr>
      <w:r w:rsidRPr="00604039">
        <w:rPr>
          <w:rFonts w:asciiTheme="minorBidi" w:hAnsiTheme="minorBidi"/>
          <w:sz w:val="23"/>
          <w:szCs w:val="23"/>
          <w:lang w:val="en-GB"/>
        </w:rPr>
        <w:t xml:space="preserve">According to the UK Women’s Budget Group, </w:t>
      </w:r>
      <w:r w:rsidR="00DC26B3" w:rsidRPr="00604039">
        <w:rPr>
          <w:rFonts w:asciiTheme="minorBidi" w:hAnsiTheme="minorBidi"/>
          <w:sz w:val="23"/>
          <w:szCs w:val="23"/>
          <w:lang w:val="en-GB"/>
        </w:rPr>
        <w:t>freezes in fuel and alcohol duties</w:t>
      </w:r>
      <w:r w:rsidRPr="00604039">
        <w:rPr>
          <w:rFonts w:asciiTheme="minorBidi" w:hAnsiTheme="minorBidi"/>
          <w:sz w:val="23"/>
          <w:szCs w:val="23"/>
          <w:lang w:val="en-GB"/>
        </w:rPr>
        <w:t xml:space="preserve">, will </w:t>
      </w:r>
      <w:r w:rsidR="00DC26B3" w:rsidRPr="00604039">
        <w:rPr>
          <w:rFonts w:asciiTheme="minorBidi" w:hAnsiTheme="minorBidi"/>
          <w:sz w:val="23"/>
          <w:szCs w:val="23"/>
          <w:lang w:val="en-GB"/>
        </w:rPr>
        <w:t xml:space="preserve">predominantly benefit men who drive and drink more than women. </w:t>
      </w:r>
      <w:r w:rsidR="006C4934" w:rsidRPr="00604039">
        <w:rPr>
          <w:rFonts w:asciiTheme="minorBidi" w:hAnsiTheme="minorBidi"/>
          <w:sz w:val="23"/>
          <w:szCs w:val="23"/>
          <w:lang w:val="en-GB"/>
        </w:rPr>
        <w:t xml:space="preserve"> (</w:t>
      </w:r>
      <w:r w:rsidR="00FE4637" w:rsidRPr="00604039">
        <w:rPr>
          <w:rFonts w:asciiTheme="minorBidi" w:hAnsiTheme="minorBidi"/>
          <w:sz w:val="23"/>
          <w:szCs w:val="23"/>
          <w:lang w:val="en-GB"/>
        </w:rPr>
        <w:t>UK</w:t>
      </w:r>
      <w:r w:rsidR="006C4934" w:rsidRPr="00604039">
        <w:rPr>
          <w:rFonts w:asciiTheme="minorBidi" w:hAnsiTheme="minorBidi"/>
          <w:sz w:val="23"/>
          <w:szCs w:val="23"/>
          <w:lang w:val="en-GB"/>
        </w:rPr>
        <w:t xml:space="preserve"> example)</w:t>
      </w:r>
    </w:p>
    <w:p w14:paraId="0A841DB9" w14:textId="2CB0EA80" w:rsidR="00DC26B3" w:rsidRPr="00604039" w:rsidRDefault="00DC26B3" w:rsidP="008B140C">
      <w:pPr>
        <w:pStyle w:val="ListParagraph"/>
        <w:numPr>
          <w:ilvl w:val="0"/>
          <w:numId w:val="7"/>
        </w:numPr>
        <w:spacing w:after="360" w:line="276" w:lineRule="auto"/>
        <w:ind w:left="540" w:right="-28" w:hanging="540"/>
        <w:contextualSpacing w:val="0"/>
        <w:jc w:val="both"/>
        <w:rPr>
          <w:rFonts w:asciiTheme="minorBidi" w:hAnsiTheme="minorBidi"/>
          <w:sz w:val="23"/>
          <w:szCs w:val="23"/>
          <w:lang w:val="en-GB"/>
        </w:rPr>
      </w:pPr>
      <w:r w:rsidRPr="00604039">
        <w:rPr>
          <w:rFonts w:asciiTheme="minorBidi" w:hAnsiTheme="minorBidi"/>
          <w:sz w:val="23"/>
          <w:szCs w:val="23"/>
          <w:lang w:val="en-GB"/>
        </w:rPr>
        <w:t xml:space="preserve">Allocations to </w:t>
      </w:r>
      <w:r w:rsidR="008B140C" w:rsidRPr="008B140C">
        <w:rPr>
          <w:rFonts w:asciiTheme="minorBidi" w:hAnsiTheme="minorBidi"/>
          <w:sz w:val="23"/>
          <w:szCs w:val="23"/>
          <w:lang w:val="en-GB"/>
        </w:rPr>
        <w:t>education program</w:t>
      </w:r>
      <w:r w:rsidR="003E40D2">
        <w:rPr>
          <w:rFonts w:asciiTheme="minorBidi" w:hAnsiTheme="minorBidi"/>
          <w:sz w:val="23"/>
          <w:szCs w:val="23"/>
          <w:lang w:val="en-GB"/>
        </w:rPr>
        <w:t>me</w:t>
      </w:r>
      <w:r w:rsidR="008B140C" w:rsidRPr="008B140C">
        <w:rPr>
          <w:rFonts w:asciiTheme="minorBidi" w:hAnsiTheme="minorBidi"/>
          <w:sz w:val="23"/>
          <w:szCs w:val="23"/>
          <w:lang w:val="en-GB"/>
        </w:rPr>
        <w:t>s for Gypsy/Traveller children</w:t>
      </w:r>
      <w:r w:rsidR="008B140C">
        <w:rPr>
          <w:rFonts w:asciiTheme="minorBidi" w:hAnsiTheme="minorBidi"/>
          <w:sz w:val="23"/>
          <w:szCs w:val="23"/>
          <w:lang w:val="en-GB"/>
        </w:rPr>
        <w:t xml:space="preserve"> </w:t>
      </w:r>
      <w:r w:rsidRPr="00604039">
        <w:rPr>
          <w:rFonts w:asciiTheme="minorBidi" w:hAnsiTheme="minorBidi"/>
          <w:sz w:val="23"/>
          <w:szCs w:val="23"/>
          <w:lang w:val="en-GB"/>
        </w:rPr>
        <w:t xml:space="preserve">are not </w:t>
      </w:r>
      <w:r w:rsidR="00EE69F4" w:rsidRPr="00604039">
        <w:rPr>
          <w:rFonts w:asciiTheme="minorBidi" w:hAnsiTheme="minorBidi"/>
          <w:sz w:val="23"/>
          <w:szCs w:val="23"/>
          <w:lang w:val="en-GB"/>
        </w:rPr>
        <w:t xml:space="preserve">fully </w:t>
      </w:r>
      <w:r w:rsidRPr="00604039">
        <w:rPr>
          <w:rFonts w:asciiTheme="minorBidi" w:hAnsiTheme="minorBidi"/>
          <w:sz w:val="23"/>
          <w:szCs w:val="23"/>
          <w:lang w:val="en-GB"/>
        </w:rPr>
        <w:t>spent by the ministry, without an adequate justification.</w:t>
      </w:r>
      <w:r w:rsidR="006C4934" w:rsidRPr="00604039">
        <w:rPr>
          <w:rFonts w:asciiTheme="minorBidi" w:hAnsiTheme="minorBidi"/>
          <w:sz w:val="23"/>
          <w:szCs w:val="23"/>
          <w:lang w:val="en-GB"/>
        </w:rPr>
        <w:t xml:space="preserve"> (Theoretical example)</w:t>
      </w:r>
    </w:p>
    <w:p w14:paraId="0974EB7F" w14:textId="77777777" w:rsidR="00DC26B3" w:rsidRPr="00604039" w:rsidRDefault="00DC26B3" w:rsidP="008B140C">
      <w:pPr>
        <w:pStyle w:val="ListParagraph"/>
        <w:numPr>
          <w:ilvl w:val="0"/>
          <w:numId w:val="7"/>
        </w:numPr>
        <w:spacing w:after="360" w:line="276" w:lineRule="auto"/>
        <w:ind w:left="540" w:right="-28" w:hanging="540"/>
        <w:contextualSpacing w:val="0"/>
        <w:jc w:val="both"/>
        <w:rPr>
          <w:rFonts w:asciiTheme="minorBidi" w:hAnsiTheme="minorBidi"/>
          <w:sz w:val="23"/>
          <w:szCs w:val="23"/>
          <w:lang w:val="en-GB"/>
        </w:rPr>
      </w:pPr>
      <w:r w:rsidRPr="00604039">
        <w:rPr>
          <w:rFonts w:asciiTheme="minorBidi" w:hAnsiTheme="minorBidi"/>
          <w:sz w:val="23"/>
          <w:szCs w:val="23"/>
          <w:lang w:val="en-GB"/>
        </w:rPr>
        <w:t xml:space="preserve">An </w:t>
      </w:r>
      <w:r w:rsidR="00D02F92" w:rsidRPr="00604039">
        <w:rPr>
          <w:rFonts w:asciiTheme="minorBidi" w:hAnsiTheme="minorBidi"/>
          <w:sz w:val="23"/>
          <w:szCs w:val="23"/>
          <w:lang w:val="en-GB"/>
        </w:rPr>
        <w:t xml:space="preserve">Audit Scotland report </w:t>
      </w:r>
      <w:r w:rsidR="00F85343" w:rsidRPr="00604039">
        <w:rPr>
          <w:rFonts w:asciiTheme="minorBidi" w:hAnsiTheme="minorBidi"/>
          <w:sz w:val="23"/>
          <w:szCs w:val="23"/>
          <w:lang w:val="en-GB"/>
        </w:rPr>
        <w:t>found</w:t>
      </w:r>
      <w:r w:rsidR="007E3039" w:rsidRPr="00604039">
        <w:rPr>
          <w:rFonts w:asciiTheme="minorBidi" w:hAnsiTheme="minorBidi"/>
          <w:sz w:val="23"/>
          <w:szCs w:val="23"/>
          <w:lang w:val="en-GB"/>
        </w:rPr>
        <w:t xml:space="preserve"> </w:t>
      </w:r>
      <w:r w:rsidR="006F17DA" w:rsidRPr="00604039">
        <w:rPr>
          <w:rFonts w:asciiTheme="minorBidi" w:hAnsiTheme="minorBidi"/>
          <w:sz w:val="23"/>
          <w:szCs w:val="23"/>
          <w:lang w:val="en-GB"/>
        </w:rPr>
        <w:t xml:space="preserve">that the Scottish Police authority failed to disclose and report over 100,000 pounds in relocation </w:t>
      </w:r>
      <w:r w:rsidR="00ED189C" w:rsidRPr="00604039">
        <w:rPr>
          <w:rFonts w:asciiTheme="minorBidi" w:hAnsiTheme="minorBidi"/>
          <w:sz w:val="23"/>
          <w:szCs w:val="23"/>
          <w:lang w:val="en-GB"/>
        </w:rPr>
        <w:t xml:space="preserve">expenses paid </w:t>
      </w:r>
      <w:r w:rsidR="006F17DA" w:rsidRPr="00604039">
        <w:rPr>
          <w:rFonts w:asciiTheme="minorBidi" w:hAnsiTheme="minorBidi"/>
          <w:sz w:val="23"/>
          <w:szCs w:val="23"/>
          <w:lang w:val="en-GB"/>
        </w:rPr>
        <w:t>to a deputy chief constable</w:t>
      </w:r>
      <w:r w:rsidRPr="00604039">
        <w:rPr>
          <w:rFonts w:asciiTheme="minorBidi" w:hAnsiTheme="minorBidi"/>
          <w:sz w:val="23"/>
          <w:szCs w:val="23"/>
          <w:lang w:val="en-GB"/>
        </w:rPr>
        <w:t xml:space="preserve">. </w:t>
      </w:r>
      <w:r w:rsidR="00F857AB" w:rsidRPr="00604039">
        <w:rPr>
          <w:rFonts w:asciiTheme="minorBidi" w:hAnsiTheme="minorBidi"/>
          <w:sz w:val="23"/>
          <w:szCs w:val="23"/>
          <w:lang w:val="en-GB"/>
        </w:rPr>
        <w:t>(Scottish example)</w:t>
      </w:r>
    </w:p>
    <w:p w14:paraId="657B1DD5" w14:textId="77777777" w:rsidR="00DC26B3" w:rsidRPr="00604039" w:rsidRDefault="00EE69F4" w:rsidP="008B140C">
      <w:pPr>
        <w:pStyle w:val="ListParagraph"/>
        <w:numPr>
          <w:ilvl w:val="0"/>
          <w:numId w:val="7"/>
        </w:numPr>
        <w:spacing w:after="360" w:line="276" w:lineRule="auto"/>
        <w:ind w:left="540" w:right="-28" w:hanging="540"/>
        <w:contextualSpacing w:val="0"/>
        <w:jc w:val="both"/>
        <w:rPr>
          <w:rFonts w:asciiTheme="minorBidi" w:hAnsiTheme="minorBidi"/>
          <w:sz w:val="23"/>
          <w:szCs w:val="23"/>
          <w:lang w:val="en-GB"/>
        </w:rPr>
      </w:pPr>
      <w:r w:rsidRPr="00604039">
        <w:rPr>
          <w:rFonts w:asciiTheme="minorBidi" w:hAnsiTheme="minorBidi"/>
          <w:sz w:val="23"/>
          <w:szCs w:val="23"/>
          <w:lang w:val="en-GB"/>
        </w:rPr>
        <w:t>T</w:t>
      </w:r>
      <w:r w:rsidR="00DC26B3" w:rsidRPr="00604039">
        <w:rPr>
          <w:rFonts w:asciiTheme="minorBidi" w:hAnsiTheme="minorBidi"/>
          <w:sz w:val="23"/>
          <w:szCs w:val="23"/>
          <w:lang w:val="en-GB"/>
        </w:rPr>
        <w:t>he resources allocated to the Scottish Welfare Fund</w:t>
      </w:r>
      <w:r w:rsidRPr="00604039">
        <w:rPr>
          <w:rFonts w:asciiTheme="minorBidi" w:hAnsiTheme="minorBidi"/>
          <w:sz w:val="23"/>
          <w:szCs w:val="23"/>
          <w:lang w:val="en-GB"/>
        </w:rPr>
        <w:t xml:space="preserve"> decreased by nearly 14.5% from 2017/2018 to 2018/2019</w:t>
      </w:r>
      <w:r w:rsidR="00DC26B3" w:rsidRPr="00604039">
        <w:rPr>
          <w:rFonts w:asciiTheme="minorBidi" w:hAnsiTheme="minorBidi"/>
          <w:sz w:val="23"/>
          <w:szCs w:val="23"/>
          <w:lang w:val="en-GB"/>
        </w:rPr>
        <w:t xml:space="preserve">. </w:t>
      </w:r>
      <w:r w:rsidR="006C4934" w:rsidRPr="00604039">
        <w:rPr>
          <w:rFonts w:asciiTheme="minorBidi" w:hAnsiTheme="minorBidi"/>
          <w:sz w:val="23"/>
          <w:szCs w:val="23"/>
          <w:lang w:val="en-GB"/>
        </w:rPr>
        <w:t>(Scottish example)</w:t>
      </w:r>
    </w:p>
    <w:p w14:paraId="1D809933" w14:textId="5C972D71" w:rsidR="00981AA0" w:rsidRDefault="005C1CB8" w:rsidP="00981AA0">
      <w:pPr>
        <w:pStyle w:val="ListParagraph"/>
        <w:numPr>
          <w:ilvl w:val="0"/>
          <w:numId w:val="7"/>
        </w:numPr>
        <w:spacing w:after="360" w:line="276" w:lineRule="auto"/>
        <w:ind w:left="540" w:right="-28" w:hanging="540"/>
        <w:contextualSpacing w:val="0"/>
        <w:jc w:val="both"/>
        <w:rPr>
          <w:rFonts w:asciiTheme="minorBidi" w:hAnsiTheme="minorBidi"/>
          <w:sz w:val="23"/>
          <w:szCs w:val="23"/>
          <w:lang w:val="en-GB"/>
        </w:rPr>
      </w:pPr>
      <w:r w:rsidRPr="00604039">
        <w:rPr>
          <w:rFonts w:asciiTheme="minorBidi" w:hAnsiTheme="minorBidi"/>
          <w:sz w:val="23"/>
          <w:szCs w:val="23"/>
          <w:lang w:val="en-GB"/>
        </w:rPr>
        <w:t>The government cuts funding to program</w:t>
      </w:r>
      <w:r w:rsidR="003E40D2">
        <w:rPr>
          <w:rFonts w:asciiTheme="minorBidi" w:hAnsiTheme="minorBidi"/>
          <w:sz w:val="23"/>
          <w:szCs w:val="23"/>
          <w:lang w:val="en-GB"/>
        </w:rPr>
        <w:t>me</w:t>
      </w:r>
      <w:r w:rsidRPr="00604039">
        <w:rPr>
          <w:rFonts w:asciiTheme="minorBidi" w:hAnsiTheme="minorBidi"/>
          <w:sz w:val="23"/>
          <w:szCs w:val="23"/>
          <w:lang w:val="en-GB"/>
        </w:rPr>
        <w:t>s providing school meals for primary school children who cannot otherwise afford them, in order to avoid a budget deficit</w:t>
      </w:r>
      <w:r w:rsidR="009003B2" w:rsidRPr="00604039">
        <w:rPr>
          <w:rFonts w:asciiTheme="minorBidi" w:hAnsiTheme="minorBidi"/>
          <w:sz w:val="23"/>
          <w:szCs w:val="23"/>
          <w:lang w:val="en-GB"/>
        </w:rPr>
        <w:t>.</w:t>
      </w:r>
      <w:r w:rsidR="006C4934" w:rsidRPr="00604039">
        <w:rPr>
          <w:rFonts w:asciiTheme="minorBidi" w:hAnsiTheme="minorBidi"/>
          <w:sz w:val="23"/>
          <w:szCs w:val="23"/>
          <w:lang w:val="en-GB"/>
        </w:rPr>
        <w:t xml:space="preserve"> (Theoretical example)</w:t>
      </w:r>
    </w:p>
    <w:p w14:paraId="2EB72C02" w14:textId="77777777" w:rsidR="00981AA0" w:rsidRDefault="00981AA0">
      <w:pPr>
        <w:rPr>
          <w:rFonts w:asciiTheme="minorBidi" w:hAnsiTheme="minorBidi" w:cstheme="minorBidi"/>
          <w:sz w:val="23"/>
          <w:szCs w:val="23"/>
          <w:lang w:val="en-GB"/>
        </w:rPr>
      </w:pPr>
      <w:r>
        <w:rPr>
          <w:rFonts w:asciiTheme="minorBidi" w:hAnsiTheme="minorBidi"/>
          <w:sz w:val="23"/>
          <w:szCs w:val="23"/>
          <w:lang w:val="en-GB"/>
        </w:rPr>
        <w:lastRenderedPageBreak/>
        <w:br w:type="page"/>
      </w:r>
    </w:p>
    <w:p w14:paraId="4420080B" w14:textId="77777777" w:rsidR="00981AA0" w:rsidRPr="00170084" w:rsidRDefault="00981AA0" w:rsidP="00981AA0">
      <w:pPr>
        <w:pBdr>
          <w:bottom w:val="single" w:sz="6" w:space="0" w:color="AAAAAA"/>
        </w:pBdr>
        <w:shd w:val="clear" w:color="auto" w:fill="FFFFFF"/>
        <w:spacing w:before="240" w:after="60"/>
        <w:jc w:val="center"/>
        <w:outlineLvl w:val="1"/>
        <w:rPr>
          <w:rFonts w:ascii="Arial" w:eastAsia="Times New Roman" w:hAnsi="Arial" w:cs="Arial"/>
          <w:b/>
          <w:color w:val="000000"/>
          <w:lang w:val="en-GB"/>
        </w:rPr>
      </w:pPr>
      <w:r w:rsidRPr="00170084">
        <w:rPr>
          <w:rFonts w:ascii="Arial" w:eastAsia="Times New Roman" w:hAnsi="Arial" w:cs="Arial"/>
          <w:b/>
          <w:color w:val="000000"/>
          <w:lang w:val="en-GB"/>
        </w:rPr>
        <w:lastRenderedPageBreak/>
        <w:t xml:space="preserve">Group Work Session Two | Budget Analysis </w:t>
      </w:r>
    </w:p>
    <w:p w14:paraId="1BE15422" w14:textId="77777777" w:rsidR="00981AA0" w:rsidRPr="00170084" w:rsidRDefault="00981AA0" w:rsidP="00981AA0">
      <w:pPr>
        <w:pBdr>
          <w:bottom w:val="single" w:sz="6" w:space="0" w:color="AAAAAA"/>
        </w:pBdr>
        <w:shd w:val="clear" w:color="auto" w:fill="FFFFFF"/>
        <w:spacing w:before="240" w:after="60"/>
        <w:jc w:val="center"/>
        <w:outlineLvl w:val="1"/>
        <w:rPr>
          <w:rFonts w:ascii="Arial" w:eastAsia="Times New Roman" w:hAnsi="Arial" w:cs="Arial"/>
          <w:b/>
          <w:color w:val="000000"/>
          <w:lang w:val="en-GB"/>
        </w:rPr>
      </w:pPr>
      <w:r w:rsidRPr="00170084">
        <w:rPr>
          <w:rFonts w:ascii="Arial" w:eastAsia="Times New Roman" w:hAnsi="Arial" w:cs="Arial"/>
          <w:b/>
          <w:color w:val="000000"/>
          <w:lang w:val="en-GB"/>
        </w:rPr>
        <w:t>Participant Instructions</w:t>
      </w:r>
    </w:p>
    <w:p w14:paraId="2E65506E" w14:textId="77777777" w:rsidR="00981AA0" w:rsidRPr="00170084" w:rsidRDefault="00981AA0" w:rsidP="00981AA0">
      <w:pPr>
        <w:pBdr>
          <w:bottom w:val="single" w:sz="6" w:space="0" w:color="AAAAAA"/>
        </w:pBdr>
        <w:shd w:val="clear" w:color="auto" w:fill="FFFFFF"/>
        <w:spacing w:before="240" w:after="120"/>
        <w:outlineLvl w:val="1"/>
        <w:rPr>
          <w:rFonts w:ascii="Arial" w:eastAsia="Times New Roman" w:hAnsi="Arial" w:cs="Arial"/>
          <w:b/>
          <w:color w:val="000000"/>
          <w:lang w:val="en-GB"/>
        </w:rPr>
      </w:pPr>
      <w:r w:rsidRPr="00170084">
        <w:rPr>
          <w:rFonts w:ascii="Arial" w:eastAsia="Times New Roman" w:hAnsi="Arial" w:cs="Arial"/>
          <w:b/>
          <w:color w:val="000000"/>
          <w:lang w:val="en-GB"/>
        </w:rPr>
        <w:t xml:space="preserve">Introduction </w:t>
      </w:r>
    </w:p>
    <w:p w14:paraId="7FCB48A6" w14:textId="77777777" w:rsidR="00981AA0" w:rsidRPr="00170084" w:rsidRDefault="00981AA0" w:rsidP="00981AA0">
      <w:pPr>
        <w:spacing w:after="200" w:line="276" w:lineRule="auto"/>
        <w:outlineLvl w:val="0"/>
        <w:rPr>
          <w:rFonts w:ascii="Arial" w:hAnsi="Arial" w:cs="Arial"/>
          <w:lang w:val="en-GB"/>
        </w:rPr>
      </w:pPr>
      <w:r w:rsidRPr="00170084">
        <w:rPr>
          <w:rFonts w:ascii="Arial" w:hAnsi="Arial" w:cs="Arial"/>
          <w:lang w:val="en-GB"/>
        </w:rPr>
        <w:t xml:space="preserve">The goal of this exercise is to start familiarizing participants with the tools that can be used to analyse the Scottish national budget from a human rights perspective. </w:t>
      </w:r>
      <w:r>
        <w:rPr>
          <w:rFonts w:ascii="Arial" w:hAnsi="Arial" w:cs="Arial"/>
          <w:lang w:val="en-GB"/>
        </w:rPr>
        <w:t xml:space="preserve">For this exercise, </w:t>
      </w:r>
      <w:r w:rsidRPr="00170084">
        <w:rPr>
          <w:rFonts w:ascii="Arial" w:hAnsi="Arial" w:cs="Arial"/>
          <w:lang w:val="en-GB"/>
        </w:rPr>
        <w:t xml:space="preserve">participants should use </w:t>
      </w:r>
      <w:r>
        <w:rPr>
          <w:rFonts w:ascii="Arial" w:hAnsi="Arial" w:cs="Arial"/>
          <w:lang w:val="en-GB"/>
        </w:rPr>
        <w:t>Parliament’s</w:t>
      </w:r>
      <w:r w:rsidRPr="00170084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B</w:t>
      </w:r>
      <w:r w:rsidRPr="00170084">
        <w:rPr>
          <w:rFonts w:ascii="Arial" w:hAnsi="Arial" w:cs="Arial"/>
          <w:lang w:val="en-GB"/>
        </w:rPr>
        <w:t xml:space="preserve">udget </w:t>
      </w:r>
      <w:r>
        <w:rPr>
          <w:rFonts w:ascii="Arial" w:hAnsi="Arial" w:cs="Arial"/>
          <w:lang w:val="en-GB"/>
        </w:rPr>
        <w:t>Explorer</w:t>
      </w:r>
      <w:r w:rsidRPr="00170084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T</w:t>
      </w:r>
      <w:r w:rsidRPr="00170084">
        <w:rPr>
          <w:rFonts w:ascii="Arial" w:hAnsi="Arial" w:cs="Arial"/>
          <w:lang w:val="en-GB"/>
        </w:rPr>
        <w:t xml:space="preserve">ool: </w:t>
      </w:r>
    </w:p>
    <w:p w14:paraId="34AF0D74" w14:textId="77777777" w:rsidR="00981AA0" w:rsidRPr="00170084" w:rsidRDefault="00981AA0" w:rsidP="00981AA0">
      <w:pPr>
        <w:spacing w:after="200" w:line="276" w:lineRule="auto"/>
        <w:outlineLvl w:val="0"/>
        <w:rPr>
          <w:rFonts w:ascii="Arial" w:hAnsi="Arial" w:cs="Arial"/>
          <w:lang w:val="en-GB"/>
        </w:rPr>
      </w:pPr>
      <w:r w:rsidRPr="00170084">
        <w:rPr>
          <w:rFonts w:ascii="Arial" w:hAnsi="Arial" w:cs="Arial"/>
          <w:lang w:val="en-GB"/>
        </w:rPr>
        <w:t xml:space="preserve">http://www.parliament.scot/Budget/ExploretheBudget-2018-19/node-link.html#.  </w:t>
      </w:r>
    </w:p>
    <w:p w14:paraId="3AA3EC70" w14:textId="77777777" w:rsidR="00981AA0" w:rsidRPr="00170084" w:rsidRDefault="00981AA0" w:rsidP="00981AA0">
      <w:pPr>
        <w:pBdr>
          <w:bottom w:val="single" w:sz="6" w:space="0" w:color="AAAAAA"/>
        </w:pBdr>
        <w:shd w:val="clear" w:color="auto" w:fill="FFFFFF"/>
        <w:spacing w:before="240" w:after="120" w:line="259" w:lineRule="auto"/>
        <w:outlineLvl w:val="1"/>
        <w:rPr>
          <w:rFonts w:ascii="Arial" w:eastAsia="Times New Roman" w:hAnsi="Arial" w:cs="Arial"/>
          <w:b/>
          <w:color w:val="000000"/>
          <w:lang w:val="en-GB"/>
        </w:rPr>
      </w:pPr>
      <w:r w:rsidRPr="00170084">
        <w:rPr>
          <w:rFonts w:ascii="Arial" w:eastAsia="Times New Roman" w:hAnsi="Arial" w:cs="Arial"/>
          <w:b/>
          <w:color w:val="000000"/>
          <w:lang w:val="en-GB"/>
        </w:rPr>
        <w:t>Exercise Instructions</w:t>
      </w:r>
    </w:p>
    <w:p w14:paraId="3DB26199" w14:textId="77777777" w:rsidR="00981AA0" w:rsidRPr="00170084" w:rsidRDefault="00981AA0" w:rsidP="00981AA0">
      <w:pPr>
        <w:spacing w:after="200" w:line="276" w:lineRule="auto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Pr="00170084">
        <w:rPr>
          <w:rFonts w:ascii="Arial" w:hAnsi="Arial" w:cs="Arial"/>
          <w:lang w:val="en-GB"/>
        </w:rPr>
        <w:t xml:space="preserve">ake approximately </w:t>
      </w:r>
      <w:r>
        <w:rPr>
          <w:rFonts w:ascii="Arial" w:hAnsi="Arial" w:cs="Arial"/>
          <w:b/>
          <w:bCs/>
          <w:lang w:val="en-GB"/>
        </w:rPr>
        <w:t>3</w:t>
      </w:r>
      <w:r w:rsidRPr="00170084">
        <w:rPr>
          <w:rFonts w:ascii="Arial" w:hAnsi="Arial" w:cs="Arial"/>
          <w:b/>
          <w:bCs/>
          <w:lang w:val="en-GB"/>
        </w:rPr>
        <w:t xml:space="preserve">0 minutes </w:t>
      </w:r>
      <w:r w:rsidRPr="00170084">
        <w:rPr>
          <w:rFonts w:ascii="Arial" w:hAnsi="Arial" w:cs="Arial"/>
          <w:lang w:val="en-GB"/>
        </w:rPr>
        <w:t xml:space="preserve">to familiarize yourself with the </w:t>
      </w:r>
      <w:r>
        <w:rPr>
          <w:rFonts w:ascii="Arial" w:hAnsi="Arial" w:cs="Arial"/>
          <w:lang w:val="en-GB"/>
        </w:rPr>
        <w:t>B</w:t>
      </w:r>
      <w:r w:rsidRPr="00170084">
        <w:rPr>
          <w:rFonts w:ascii="Arial" w:hAnsi="Arial" w:cs="Arial"/>
          <w:lang w:val="en-GB"/>
        </w:rPr>
        <w:t xml:space="preserve">udget </w:t>
      </w:r>
      <w:r>
        <w:rPr>
          <w:rFonts w:ascii="Arial" w:hAnsi="Arial" w:cs="Arial"/>
          <w:lang w:val="en-GB"/>
        </w:rPr>
        <w:t>Explorer</w:t>
      </w:r>
      <w:r w:rsidRPr="00170084">
        <w:rPr>
          <w:rFonts w:ascii="Arial" w:hAnsi="Arial" w:cs="Arial"/>
          <w:lang w:val="en-GB"/>
        </w:rPr>
        <w:t xml:space="preserve"> and </w:t>
      </w:r>
      <w:r>
        <w:rPr>
          <w:rFonts w:ascii="Arial" w:hAnsi="Arial" w:cs="Arial"/>
          <w:lang w:val="en-GB"/>
        </w:rPr>
        <w:t>look at information about</w:t>
      </w:r>
      <w:r w:rsidRPr="00170084">
        <w:rPr>
          <w:rFonts w:ascii="Arial" w:hAnsi="Arial" w:cs="Arial"/>
          <w:lang w:val="en-GB"/>
        </w:rPr>
        <w:t xml:space="preserve"> different areas of the budget. Explore the budget across diff</w:t>
      </w:r>
      <w:r>
        <w:rPr>
          <w:rFonts w:ascii="Arial" w:hAnsi="Arial" w:cs="Arial"/>
          <w:lang w:val="en-GB"/>
        </w:rPr>
        <w:t xml:space="preserve">erent thematic areas and levels and </w:t>
      </w:r>
      <w:r w:rsidRPr="00170084">
        <w:rPr>
          <w:rFonts w:ascii="Arial" w:hAnsi="Arial" w:cs="Arial"/>
          <w:lang w:val="en-GB"/>
        </w:rPr>
        <w:t>answer the following questions</w:t>
      </w:r>
      <w:r>
        <w:rPr>
          <w:rFonts w:ascii="Arial" w:hAnsi="Arial" w:cs="Arial"/>
          <w:lang w:val="en-GB"/>
        </w:rPr>
        <w:t>:</w:t>
      </w:r>
      <w:r w:rsidRPr="00170084">
        <w:rPr>
          <w:rFonts w:ascii="Arial" w:hAnsi="Arial" w:cs="Arial"/>
          <w:lang w:val="en-GB"/>
        </w:rPr>
        <w:t xml:space="preserve"> </w:t>
      </w:r>
    </w:p>
    <w:p w14:paraId="7F570D69" w14:textId="77777777" w:rsidR="00981AA0" w:rsidRDefault="00981AA0" w:rsidP="00981AA0">
      <w:pPr>
        <w:pStyle w:val="ListParagraph"/>
        <w:numPr>
          <w:ilvl w:val="0"/>
          <w:numId w:val="8"/>
        </w:numPr>
        <w:spacing w:after="200" w:line="276" w:lineRule="auto"/>
        <w:outlineLvl w:val="0"/>
        <w:rPr>
          <w:rFonts w:ascii="Arial" w:hAnsi="Arial" w:cs="Arial"/>
          <w:sz w:val="24"/>
          <w:szCs w:val="24"/>
          <w:lang w:val="en-GB"/>
        </w:rPr>
      </w:pPr>
      <w:r w:rsidRPr="00170084">
        <w:rPr>
          <w:rFonts w:ascii="Arial" w:hAnsi="Arial" w:cs="Arial"/>
          <w:sz w:val="24"/>
          <w:szCs w:val="24"/>
          <w:lang w:val="en-GB"/>
        </w:rPr>
        <w:t>What information</w:t>
      </w:r>
      <w:r>
        <w:rPr>
          <w:rFonts w:ascii="Arial" w:hAnsi="Arial" w:cs="Arial"/>
          <w:sz w:val="24"/>
          <w:szCs w:val="24"/>
          <w:lang w:val="en-GB"/>
        </w:rPr>
        <w:t xml:space="preserve"> that you found</w:t>
      </w:r>
      <w:r w:rsidRPr="00170084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in the</w:t>
      </w:r>
      <w:r w:rsidRPr="00170084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B</w:t>
      </w:r>
      <w:r w:rsidRPr="00170084">
        <w:rPr>
          <w:rFonts w:ascii="Arial" w:hAnsi="Arial" w:cs="Arial"/>
          <w:sz w:val="24"/>
          <w:szCs w:val="24"/>
          <w:lang w:val="en-GB"/>
        </w:rPr>
        <w:t xml:space="preserve">udget </w:t>
      </w:r>
      <w:r>
        <w:rPr>
          <w:rFonts w:ascii="Arial" w:hAnsi="Arial" w:cs="Arial"/>
          <w:sz w:val="24"/>
          <w:szCs w:val="24"/>
          <w:lang w:val="en-GB"/>
        </w:rPr>
        <w:t>Explorer</w:t>
      </w:r>
      <w:r w:rsidRPr="00170084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stands out</w:t>
      </w:r>
      <w:r w:rsidRPr="00170084">
        <w:rPr>
          <w:rFonts w:ascii="Arial" w:hAnsi="Arial" w:cs="Arial"/>
          <w:sz w:val="24"/>
          <w:szCs w:val="24"/>
          <w:lang w:val="en-GB"/>
        </w:rPr>
        <w:t>?</w:t>
      </w:r>
    </w:p>
    <w:p w14:paraId="49AA6563" w14:textId="77777777" w:rsidR="00981AA0" w:rsidRDefault="00981AA0" w:rsidP="00981AA0">
      <w:pPr>
        <w:pStyle w:val="ListParagraph"/>
        <w:numPr>
          <w:ilvl w:val="1"/>
          <w:numId w:val="8"/>
        </w:numPr>
        <w:spacing w:after="200" w:line="276" w:lineRule="auto"/>
        <w:outlineLvl w:val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Are the line items that seem surprisingly large or small?</w:t>
      </w:r>
    </w:p>
    <w:p w14:paraId="2900648D" w14:textId="77777777" w:rsidR="00981AA0" w:rsidRPr="00170084" w:rsidRDefault="00981AA0" w:rsidP="00981AA0">
      <w:pPr>
        <w:pStyle w:val="ListParagraph"/>
        <w:numPr>
          <w:ilvl w:val="1"/>
          <w:numId w:val="8"/>
        </w:numPr>
        <w:spacing w:after="200" w:line="276" w:lineRule="auto"/>
        <w:outlineLvl w:val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Are there line items that have changed noticeably from the previous year?</w:t>
      </w:r>
    </w:p>
    <w:p w14:paraId="0F1E4A0B" w14:textId="77777777" w:rsidR="00981AA0" w:rsidRPr="00170084" w:rsidRDefault="00981AA0" w:rsidP="00981AA0">
      <w:pPr>
        <w:pStyle w:val="ListParagraph"/>
        <w:numPr>
          <w:ilvl w:val="0"/>
          <w:numId w:val="8"/>
        </w:numPr>
        <w:spacing w:after="200" w:line="276" w:lineRule="auto"/>
        <w:outlineLvl w:val="0"/>
        <w:rPr>
          <w:rFonts w:ascii="Arial" w:hAnsi="Arial" w:cs="Arial"/>
          <w:sz w:val="24"/>
          <w:szCs w:val="24"/>
          <w:lang w:val="en-GB"/>
        </w:rPr>
      </w:pPr>
      <w:r w:rsidRPr="00170084">
        <w:rPr>
          <w:rFonts w:ascii="Arial" w:hAnsi="Arial" w:cs="Arial"/>
          <w:sz w:val="24"/>
          <w:szCs w:val="24"/>
          <w:lang w:val="en-GB"/>
        </w:rPr>
        <w:t>What information, if any, raises any red flags from a human rights perspective?</w:t>
      </w:r>
    </w:p>
    <w:p w14:paraId="180B5327" w14:textId="77777777" w:rsidR="00981AA0" w:rsidRDefault="00981AA0" w:rsidP="00981AA0">
      <w:pPr>
        <w:pStyle w:val="ListParagraph"/>
        <w:numPr>
          <w:ilvl w:val="0"/>
          <w:numId w:val="8"/>
        </w:numPr>
        <w:spacing w:after="200" w:line="276" w:lineRule="auto"/>
        <w:outlineLvl w:val="0"/>
        <w:rPr>
          <w:rFonts w:ascii="Arial" w:hAnsi="Arial" w:cs="Arial"/>
          <w:sz w:val="24"/>
          <w:szCs w:val="24"/>
          <w:lang w:val="en-GB"/>
        </w:rPr>
      </w:pPr>
      <w:r w:rsidRPr="00170084">
        <w:rPr>
          <w:rFonts w:ascii="Arial" w:hAnsi="Arial" w:cs="Arial"/>
          <w:sz w:val="24"/>
          <w:szCs w:val="24"/>
          <w:lang w:val="en-GB"/>
        </w:rPr>
        <w:t xml:space="preserve">What additional information </w:t>
      </w:r>
      <w:r>
        <w:rPr>
          <w:rFonts w:ascii="Arial" w:hAnsi="Arial" w:cs="Arial"/>
          <w:sz w:val="24"/>
          <w:szCs w:val="24"/>
          <w:lang w:val="en-GB"/>
        </w:rPr>
        <w:t xml:space="preserve">would you want </w:t>
      </w:r>
      <w:r w:rsidRPr="00170084">
        <w:rPr>
          <w:rFonts w:ascii="Arial" w:hAnsi="Arial" w:cs="Arial"/>
          <w:sz w:val="24"/>
          <w:szCs w:val="24"/>
          <w:lang w:val="en-GB"/>
        </w:rPr>
        <w:t>in order to better understand the budget from a human rights perspective?</w:t>
      </w:r>
    </w:p>
    <w:p w14:paraId="0581B9C4" w14:textId="77777777" w:rsidR="00981AA0" w:rsidRPr="000A7AA5" w:rsidRDefault="00981AA0" w:rsidP="00981AA0">
      <w:pPr>
        <w:pStyle w:val="ListParagraph"/>
        <w:numPr>
          <w:ilvl w:val="0"/>
          <w:numId w:val="8"/>
        </w:numPr>
        <w:spacing w:after="200" w:line="276" w:lineRule="auto"/>
        <w:outlineLvl w:val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How </w:t>
      </w:r>
      <w:r w:rsidRPr="000A7AA5">
        <w:rPr>
          <w:rFonts w:ascii="Arial" w:hAnsi="Arial" w:cs="Arial"/>
          <w:sz w:val="24"/>
          <w:szCs w:val="24"/>
          <w:lang w:val="en-GB"/>
        </w:rPr>
        <w:t xml:space="preserve">did you find navigating the budget using the tool? Is this something you </w:t>
      </w:r>
      <w:r>
        <w:rPr>
          <w:rFonts w:ascii="Arial" w:hAnsi="Arial" w:cs="Arial"/>
          <w:sz w:val="24"/>
          <w:szCs w:val="24"/>
          <w:lang w:val="en-GB"/>
        </w:rPr>
        <w:t>could see yourself using in your work,</w:t>
      </w:r>
      <w:r w:rsidRPr="000A7AA5">
        <w:rPr>
          <w:rFonts w:ascii="Arial" w:hAnsi="Arial" w:cs="Arial"/>
          <w:sz w:val="24"/>
          <w:szCs w:val="24"/>
          <w:lang w:val="en-GB"/>
        </w:rPr>
        <w:t xml:space="preserve"> at least to do an initial analysis?</w:t>
      </w:r>
    </w:p>
    <w:p w14:paraId="5CC04953" w14:textId="77777777" w:rsidR="00981AA0" w:rsidRDefault="00981AA0" w:rsidP="00981AA0">
      <w:pPr>
        <w:spacing w:after="200" w:line="276" w:lineRule="auto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Afterwards, take approximately </w:t>
      </w:r>
      <w:r w:rsidRPr="00170084">
        <w:rPr>
          <w:rFonts w:ascii="Arial" w:hAnsi="Arial" w:cs="Arial"/>
          <w:b/>
          <w:bCs/>
          <w:lang w:val="en-GB"/>
        </w:rPr>
        <w:t>15 minutes</w:t>
      </w:r>
      <w:r>
        <w:rPr>
          <w:rFonts w:ascii="Arial" w:hAnsi="Arial" w:cs="Arial"/>
          <w:lang w:val="en-GB"/>
        </w:rPr>
        <w:t xml:space="preserve"> to discuss the following questions:</w:t>
      </w:r>
    </w:p>
    <w:p w14:paraId="57C9ED09" w14:textId="77777777" w:rsidR="00981AA0" w:rsidRDefault="00981AA0" w:rsidP="00981AA0">
      <w:pPr>
        <w:pStyle w:val="ListParagraph"/>
        <w:numPr>
          <w:ilvl w:val="0"/>
          <w:numId w:val="8"/>
        </w:numPr>
        <w:spacing w:after="200" w:line="276" w:lineRule="auto"/>
        <w:outlineLvl w:val="0"/>
        <w:rPr>
          <w:rFonts w:ascii="Arial" w:hAnsi="Arial" w:cs="Arial"/>
          <w:sz w:val="24"/>
          <w:szCs w:val="24"/>
          <w:lang w:val="en-GB"/>
        </w:rPr>
      </w:pPr>
      <w:r w:rsidRPr="000A7AA5">
        <w:rPr>
          <w:rFonts w:ascii="Arial" w:hAnsi="Arial" w:cs="Arial"/>
          <w:sz w:val="24"/>
          <w:szCs w:val="24"/>
          <w:lang w:val="en-GB"/>
        </w:rPr>
        <w:t>What opportunities and challenges do you see for advancing with human rights budget analysis in Scotland?</w:t>
      </w:r>
    </w:p>
    <w:p w14:paraId="78976415" w14:textId="77777777" w:rsidR="00981AA0" w:rsidRPr="000A7AA5" w:rsidRDefault="00981AA0" w:rsidP="00981AA0">
      <w:pPr>
        <w:pStyle w:val="ListParagraph"/>
        <w:numPr>
          <w:ilvl w:val="0"/>
          <w:numId w:val="8"/>
        </w:numPr>
        <w:spacing w:after="200" w:line="276" w:lineRule="auto"/>
        <w:outlineLvl w:val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What actors could be engaged, and how?</w:t>
      </w:r>
    </w:p>
    <w:p w14:paraId="62E77675" w14:textId="77777777" w:rsidR="00981AA0" w:rsidRPr="00170084" w:rsidRDefault="00981AA0" w:rsidP="00981AA0">
      <w:pPr>
        <w:spacing w:after="200" w:line="276" w:lineRule="auto"/>
        <w:ind w:left="360"/>
        <w:outlineLvl w:val="0"/>
        <w:rPr>
          <w:rFonts w:ascii="Arial" w:hAnsi="Arial" w:cs="Arial"/>
          <w:lang w:val="en-GB"/>
        </w:rPr>
      </w:pPr>
    </w:p>
    <w:p w14:paraId="64B857DE" w14:textId="77777777" w:rsidR="00981AA0" w:rsidRPr="00170084" w:rsidRDefault="00981AA0" w:rsidP="00981AA0">
      <w:pPr>
        <w:rPr>
          <w:rFonts w:ascii="Arial" w:hAnsi="Arial" w:cs="Arial"/>
          <w:lang w:val="en-GB"/>
        </w:rPr>
      </w:pPr>
    </w:p>
    <w:p w14:paraId="0FE1982A" w14:textId="77777777" w:rsidR="00981AA0" w:rsidRPr="00981AA0" w:rsidRDefault="00981AA0" w:rsidP="00981AA0">
      <w:pPr>
        <w:pStyle w:val="ListParagraph"/>
        <w:spacing w:after="360" w:line="276" w:lineRule="auto"/>
        <w:ind w:left="540" w:right="-28"/>
        <w:contextualSpacing w:val="0"/>
        <w:jc w:val="both"/>
        <w:rPr>
          <w:rFonts w:asciiTheme="minorBidi" w:hAnsiTheme="minorBidi"/>
          <w:sz w:val="23"/>
          <w:szCs w:val="23"/>
          <w:lang w:val="en-GB"/>
        </w:rPr>
      </w:pPr>
      <w:bookmarkStart w:id="0" w:name="_GoBack"/>
      <w:bookmarkEnd w:id="0"/>
    </w:p>
    <w:sectPr w:rsidR="00981AA0" w:rsidRPr="00981AA0" w:rsidSect="00604039">
      <w:pgSz w:w="11906" w:h="16838" w:code="9"/>
      <w:pgMar w:top="144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2D48"/>
    <w:multiLevelType w:val="hybridMultilevel"/>
    <w:tmpl w:val="CCB6F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A47DC"/>
    <w:multiLevelType w:val="hybridMultilevel"/>
    <w:tmpl w:val="2F24C7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4664D"/>
    <w:multiLevelType w:val="hybridMultilevel"/>
    <w:tmpl w:val="D0E43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0531A"/>
    <w:multiLevelType w:val="hybridMultilevel"/>
    <w:tmpl w:val="A35C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E1B55"/>
    <w:multiLevelType w:val="hybridMultilevel"/>
    <w:tmpl w:val="623E4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917AC"/>
    <w:multiLevelType w:val="hybridMultilevel"/>
    <w:tmpl w:val="C49C1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D3E77"/>
    <w:multiLevelType w:val="hybridMultilevel"/>
    <w:tmpl w:val="4AC6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04BCD"/>
    <w:multiLevelType w:val="hybridMultilevel"/>
    <w:tmpl w:val="73B45F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F1"/>
    <w:rsid w:val="00036D3C"/>
    <w:rsid w:val="000423A6"/>
    <w:rsid w:val="00055027"/>
    <w:rsid w:val="00065D8B"/>
    <w:rsid w:val="0007413E"/>
    <w:rsid w:val="00082D83"/>
    <w:rsid w:val="00111926"/>
    <w:rsid w:val="001166EC"/>
    <w:rsid w:val="00122096"/>
    <w:rsid w:val="001868C6"/>
    <w:rsid w:val="001D472F"/>
    <w:rsid w:val="001E1775"/>
    <w:rsid w:val="001E3E91"/>
    <w:rsid w:val="001E5C26"/>
    <w:rsid w:val="00325BA3"/>
    <w:rsid w:val="00333465"/>
    <w:rsid w:val="003D1EAD"/>
    <w:rsid w:val="003E40D2"/>
    <w:rsid w:val="00417EC7"/>
    <w:rsid w:val="00464485"/>
    <w:rsid w:val="004A5424"/>
    <w:rsid w:val="004D1BED"/>
    <w:rsid w:val="004E41FC"/>
    <w:rsid w:val="004F13A0"/>
    <w:rsid w:val="0053049F"/>
    <w:rsid w:val="005326FC"/>
    <w:rsid w:val="00532EEF"/>
    <w:rsid w:val="00536607"/>
    <w:rsid w:val="00547E6D"/>
    <w:rsid w:val="0056024D"/>
    <w:rsid w:val="005622D1"/>
    <w:rsid w:val="00595E63"/>
    <w:rsid w:val="005C0402"/>
    <w:rsid w:val="005C1CB8"/>
    <w:rsid w:val="005D1008"/>
    <w:rsid w:val="005D4170"/>
    <w:rsid w:val="00604039"/>
    <w:rsid w:val="0063610E"/>
    <w:rsid w:val="006631A1"/>
    <w:rsid w:val="006A5128"/>
    <w:rsid w:val="006C4934"/>
    <w:rsid w:val="006D4A80"/>
    <w:rsid w:val="006E467B"/>
    <w:rsid w:val="006E4AED"/>
    <w:rsid w:val="006F17DA"/>
    <w:rsid w:val="00705669"/>
    <w:rsid w:val="00720677"/>
    <w:rsid w:val="00726A68"/>
    <w:rsid w:val="00794F97"/>
    <w:rsid w:val="00795288"/>
    <w:rsid w:val="007B37E1"/>
    <w:rsid w:val="007E3039"/>
    <w:rsid w:val="007F79E5"/>
    <w:rsid w:val="0080670A"/>
    <w:rsid w:val="00813319"/>
    <w:rsid w:val="00820C10"/>
    <w:rsid w:val="00835CAD"/>
    <w:rsid w:val="0085389D"/>
    <w:rsid w:val="008B140C"/>
    <w:rsid w:val="009003B2"/>
    <w:rsid w:val="0094440F"/>
    <w:rsid w:val="009747DC"/>
    <w:rsid w:val="00981AA0"/>
    <w:rsid w:val="009860BA"/>
    <w:rsid w:val="009A7B23"/>
    <w:rsid w:val="009C628D"/>
    <w:rsid w:val="009D39E1"/>
    <w:rsid w:val="00A30D48"/>
    <w:rsid w:val="00A9495B"/>
    <w:rsid w:val="00AB6B4D"/>
    <w:rsid w:val="00AC6A97"/>
    <w:rsid w:val="00AF187F"/>
    <w:rsid w:val="00B0749F"/>
    <w:rsid w:val="00B113B1"/>
    <w:rsid w:val="00B1681D"/>
    <w:rsid w:val="00B768B8"/>
    <w:rsid w:val="00B84452"/>
    <w:rsid w:val="00BB1331"/>
    <w:rsid w:val="00C223D0"/>
    <w:rsid w:val="00C5056C"/>
    <w:rsid w:val="00CB3673"/>
    <w:rsid w:val="00CB6218"/>
    <w:rsid w:val="00CE7BE4"/>
    <w:rsid w:val="00CF0D01"/>
    <w:rsid w:val="00CF3320"/>
    <w:rsid w:val="00D02F92"/>
    <w:rsid w:val="00D06DBA"/>
    <w:rsid w:val="00D22688"/>
    <w:rsid w:val="00D35E85"/>
    <w:rsid w:val="00D4599D"/>
    <w:rsid w:val="00D85ABD"/>
    <w:rsid w:val="00D90FF1"/>
    <w:rsid w:val="00DC0F9E"/>
    <w:rsid w:val="00DC26B3"/>
    <w:rsid w:val="00DC7956"/>
    <w:rsid w:val="00E30840"/>
    <w:rsid w:val="00E61918"/>
    <w:rsid w:val="00ED189C"/>
    <w:rsid w:val="00EE2718"/>
    <w:rsid w:val="00EE69F4"/>
    <w:rsid w:val="00F1497B"/>
    <w:rsid w:val="00F60E1B"/>
    <w:rsid w:val="00F66ABB"/>
    <w:rsid w:val="00F85343"/>
    <w:rsid w:val="00F85729"/>
    <w:rsid w:val="00F857AB"/>
    <w:rsid w:val="00FE4637"/>
    <w:rsid w:val="00F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5601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6F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FF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B13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331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331"/>
  </w:style>
  <w:style w:type="paragraph" w:styleId="BalloonText">
    <w:name w:val="Balloon Text"/>
    <w:basedOn w:val="Normal"/>
    <w:link w:val="BalloonTextChar"/>
    <w:uiPriority w:val="99"/>
    <w:semiHidden/>
    <w:unhideWhenUsed/>
    <w:rsid w:val="00BB133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331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170"/>
    <w:rPr>
      <w:rFonts w:ascii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170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94F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2F9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F0D01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6F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FF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B13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331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331"/>
  </w:style>
  <w:style w:type="paragraph" w:styleId="BalloonText">
    <w:name w:val="Balloon Text"/>
    <w:basedOn w:val="Normal"/>
    <w:link w:val="BalloonTextChar"/>
    <w:uiPriority w:val="99"/>
    <w:semiHidden/>
    <w:unhideWhenUsed/>
    <w:rsid w:val="00BB133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331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170"/>
    <w:rPr>
      <w:rFonts w:ascii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170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94F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2F9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F0D0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Mihir Mankad</dc:creator>
  <cp:lastModifiedBy>z334084</cp:lastModifiedBy>
  <cp:revision>3</cp:revision>
  <dcterms:created xsi:type="dcterms:W3CDTF">2018-06-20T10:02:00Z</dcterms:created>
  <dcterms:modified xsi:type="dcterms:W3CDTF">2018-06-20T10:03:00Z</dcterms:modified>
</cp:coreProperties>
</file>